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0F474" w14:textId="77777777" w:rsidR="00CC66C3" w:rsidRPr="002D1DF1" w:rsidRDefault="00CC66C3" w:rsidP="002D1DF1">
      <w:pPr>
        <w:pStyle w:val="Naslov1"/>
        <w:rPr>
          <w:lang w:val="sl-SI"/>
        </w:rPr>
      </w:pPr>
      <w:bookmarkStart w:id="0" w:name="_Hlk156996510"/>
      <w:r w:rsidRPr="002D1DF1">
        <w:rPr>
          <w:lang w:val="sl-SI"/>
        </w:rPr>
        <w:t>Pozitivne spremembe v odnosu gospodinjstev do hibridnih in električnih avtomobilov</w:t>
      </w:r>
    </w:p>
    <w:p w14:paraId="50D9AA04" w14:textId="1F824024" w:rsidR="00AB0A0A" w:rsidRPr="009A3D66" w:rsidRDefault="00106EAA" w:rsidP="00106EAA">
      <w:pPr>
        <w:rPr>
          <w:i/>
          <w:iCs/>
          <w:sz w:val="28"/>
          <w:szCs w:val="28"/>
          <w:lang w:val="sl-SI" w:eastAsia="de-DE"/>
        </w:rPr>
      </w:pPr>
      <w:r w:rsidRPr="009A3D66">
        <w:rPr>
          <w:i/>
          <w:iCs/>
          <w:sz w:val="28"/>
          <w:szCs w:val="28"/>
          <w:lang w:val="sl-SI"/>
        </w:rPr>
        <w:t xml:space="preserve">Posodobljeni </w:t>
      </w:r>
      <w:r w:rsidR="00AB0A0A" w:rsidRPr="009A3D66">
        <w:rPr>
          <w:i/>
          <w:iCs/>
          <w:sz w:val="28"/>
          <w:szCs w:val="28"/>
          <w:lang w:val="sl-SI" w:eastAsia="de-DE"/>
        </w:rPr>
        <w:t>okoljski kazalec »Odnos javnosti do baterijskih električnih vozil in plug-in hibridnih vozil« kaže</w:t>
      </w:r>
      <w:r w:rsidR="00D26AFB" w:rsidRPr="009A3D66">
        <w:rPr>
          <w:i/>
          <w:iCs/>
          <w:sz w:val="28"/>
          <w:szCs w:val="28"/>
          <w:lang w:val="sl-SI" w:eastAsia="de-DE"/>
        </w:rPr>
        <w:t>, da delež gospodinjstev, ki načrtujejo nakup avtomobila na električni ali hibridni pogon, narašča. Narašča tudi delež prvih registracij novih vozil na električni in, predvsem, hibridni pogon.</w:t>
      </w:r>
    </w:p>
    <w:p w14:paraId="63DD7517" w14:textId="77777777" w:rsidR="00AB0A0A" w:rsidRPr="002D1DF1" w:rsidRDefault="00AB0A0A" w:rsidP="00106EAA">
      <w:pPr>
        <w:rPr>
          <w:i/>
          <w:iCs/>
          <w:lang w:val="sl-SI"/>
        </w:rPr>
      </w:pPr>
    </w:p>
    <w:p w14:paraId="320C12B2" w14:textId="6F86EC9C" w:rsidR="007677E3" w:rsidRPr="002D1DF1" w:rsidRDefault="007677E3" w:rsidP="00AB0A0A">
      <w:bookmarkStart w:id="1" w:name="_Hlk156991373"/>
      <w:bookmarkEnd w:id="0"/>
      <w:proofErr w:type="spellStart"/>
      <w:r w:rsidRPr="002D1DF1">
        <w:t>Ključne</w:t>
      </w:r>
      <w:proofErr w:type="spellEnd"/>
      <w:r w:rsidRPr="002D1DF1">
        <w:t xml:space="preserve"> </w:t>
      </w:r>
      <w:proofErr w:type="spellStart"/>
      <w:r w:rsidRPr="002D1DF1">
        <w:t>ugotovitve</w:t>
      </w:r>
      <w:proofErr w:type="spellEnd"/>
      <w:r w:rsidRPr="002D1DF1">
        <w:t>:</w:t>
      </w:r>
    </w:p>
    <w:p w14:paraId="636F2059" w14:textId="77777777" w:rsidR="00B12829" w:rsidRPr="002D1DF1" w:rsidRDefault="00B12829" w:rsidP="00AB0A0A"/>
    <w:p w14:paraId="551C6E02" w14:textId="77777777" w:rsidR="00CC66C3" w:rsidRPr="002D1DF1" w:rsidRDefault="00CC66C3" w:rsidP="00AB0A0A">
      <w:pPr>
        <w:pStyle w:val="Odstavekseznama"/>
        <w:numPr>
          <w:ilvl w:val="0"/>
          <w:numId w:val="17"/>
        </w:numPr>
        <w:rPr>
          <w:lang w:eastAsia="de-DE"/>
        </w:rPr>
      </w:pPr>
      <w:r w:rsidRPr="002D1DF1">
        <w:rPr>
          <w:lang w:eastAsia="de-DE"/>
        </w:rPr>
        <w:t xml:space="preserve">8 % </w:t>
      </w:r>
      <w:proofErr w:type="spellStart"/>
      <w:r w:rsidRPr="002D1DF1">
        <w:rPr>
          <w:lang w:eastAsia="de-DE"/>
        </w:rPr>
        <w:t>anketiranih</w:t>
      </w:r>
      <w:proofErr w:type="spellEnd"/>
      <w:r w:rsidRPr="002D1DF1">
        <w:rPr>
          <w:lang w:eastAsia="de-DE"/>
        </w:rPr>
        <w:t xml:space="preserve"> </w:t>
      </w:r>
      <w:proofErr w:type="spellStart"/>
      <w:r w:rsidRPr="002D1DF1">
        <w:rPr>
          <w:lang w:eastAsia="de-DE"/>
        </w:rPr>
        <w:t>gospodinjstev</w:t>
      </w:r>
      <w:proofErr w:type="spellEnd"/>
      <w:r w:rsidRPr="002D1DF1">
        <w:rPr>
          <w:lang w:eastAsia="de-DE"/>
        </w:rPr>
        <w:t xml:space="preserve"> </w:t>
      </w:r>
      <w:proofErr w:type="spellStart"/>
      <w:r w:rsidRPr="002D1DF1">
        <w:rPr>
          <w:lang w:eastAsia="de-DE"/>
        </w:rPr>
        <w:t>nima</w:t>
      </w:r>
      <w:proofErr w:type="spellEnd"/>
      <w:r w:rsidRPr="002D1DF1">
        <w:rPr>
          <w:lang w:eastAsia="de-DE"/>
        </w:rPr>
        <w:t xml:space="preserve"> v </w:t>
      </w:r>
      <w:proofErr w:type="spellStart"/>
      <w:r w:rsidRPr="002D1DF1">
        <w:rPr>
          <w:lang w:eastAsia="de-DE"/>
        </w:rPr>
        <w:t>lasti</w:t>
      </w:r>
      <w:proofErr w:type="spellEnd"/>
      <w:r w:rsidRPr="002D1DF1">
        <w:rPr>
          <w:lang w:eastAsia="de-DE"/>
        </w:rPr>
        <w:t xml:space="preserve"> </w:t>
      </w:r>
      <w:proofErr w:type="spellStart"/>
      <w:r w:rsidRPr="002D1DF1">
        <w:rPr>
          <w:lang w:eastAsia="de-DE"/>
        </w:rPr>
        <w:t>avtomobila</w:t>
      </w:r>
      <w:proofErr w:type="spellEnd"/>
      <w:r w:rsidRPr="002D1DF1">
        <w:rPr>
          <w:lang w:eastAsia="de-DE"/>
        </w:rPr>
        <w:t xml:space="preserve">. </w:t>
      </w:r>
      <w:r w:rsidRPr="002D1DF1">
        <w:t>(REUS 2022)</w:t>
      </w:r>
      <w:r w:rsidRPr="002D1DF1">
        <w:rPr>
          <w:lang w:eastAsia="de-DE"/>
        </w:rPr>
        <w:t xml:space="preserve"> </w:t>
      </w:r>
    </w:p>
    <w:p w14:paraId="3EB51AEB" w14:textId="77777777" w:rsidR="00CC66C3" w:rsidRPr="002D1DF1" w:rsidRDefault="00CC66C3" w:rsidP="00AB0A0A">
      <w:pPr>
        <w:pStyle w:val="Odstavekseznama"/>
        <w:numPr>
          <w:ilvl w:val="0"/>
          <w:numId w:val="17"/>
        </w:numPr>
        <w:rPr>
          <w:lang w:eastAsia="de-DE"/>
        </w:rPr>
      </w:pPr>
      <w:r w:rsidRPr="002D1DF1">
        <w:rPr>
          <w:lang w:eastAsia="de-DE"/>
        </w:rPr>
        <w:t xml:space="preserve">77 % </w:t>
      </w:r>
      <w:proofErr w:type="spellStart"/>
      <w:r w:rsidRPr="002D1DF1">
        <w:rPr>
          <w:lang w:eastAsia="de-DE"/>
        </w:rPr>
        <w:t>gospodinjstev</w:t>
      </w:r>
      <w:proofErr w:type="spellEnd"/>
      <w:r w:rsidRPr="002D1DF1">
        <w:rPr>
          <w:lang w:eastAsia="de-DE"/>
        </w:rPr>
        <w:t xml:space="preserve"> </w:t>
      </w:r>
      <w:proofErr w:type="spellStart"/>
      <w:r w:rsidRPr="002D1DF1">
        <w:rPr>
          <w:lang w:eastAsia="de-DE"/>
        </w:rPr>
        <w:t>brez</w:t>
      </w:r>
      <w:proofErr w:type="spellEnd"/>
      <w:r w:rsidRPr="002D1DF1">
        <w:rPr>
          <w:lang w:eastAsia="de-DE"/>
        </w:rPr>
        <w:t xml:space="preserve"> </w:t>
      </w:r>
      <w:proofErr w:type="spellStart"/>
      <w:r w:rsidRPr="002D1DF1">
        <w:rPr>
          <w:lang w:eastAsia="de-DE"/>
        </w:rPr>
        <w:t>avtomobila</w:t>
      </w:r>
      <w:proofErr w:type="spellEnd"/>
      <w:r w:rsidRPr="002D1DF1">
        <w:rPr>
          <w:lang w:eastAsia="de-DE"/>
        </w:rPr>
        <w:t xml:space="preserve"> </w:t>
      </w:r>
      <w:proofErr w:type="spellStart"/>
      <w:r w:rsidRPr="002D1DF1">
        <w:rPr>
          <w:lang w:eastAsia="de-DE"/>
        </w:rPr>
        <w:t>ima</w:t>
      </w:r>
      <w:proofErr w:type="spellEnd"/>
      <w:r w:rsidRPr="002D1DF1">
        <w:rPr>
          <w:lang w:eastAsia="de-DE"/>
        </w:rPr>
        <w:t xml:space="preserve"> </w:t>
      </w:r>
      <w:proofErr w:type="spellStart"/>
      <w:r w:rsidRPr="002D1DF1">
        <w:rPr>
          <w:lang w:eastAsia="de-DE"/>
        </w:rPr>
        <w:t>mesečne</w:t>
      </w:r>
      <w:proofErr w:type="spellEnd"/>
      <w:r w:rsidRPr="002D1DF1">
        <w:rPr>
          <w:lang w:eastAsia="de-DE"/>
        </w:rPr>
        <w:t xml:space="preserve"> </w:t>
      </w:r>
      <w:proofErr w:type="spellStart"/>
      <w:r w:rsidRPr="002D1DF1">
        <w:rPr>
          <w:lang w:eastAsia="de-DE"/>
        </w:rPr>
        <w:t>dohodke</w:t>
      </w:r>
      <w:proofErr w:type="spellEnd"/>
      <w:r w:rsidRPr="002D1DF1">
        <w:rPr>
          <w:lang w:eastAsia="de-DE"/>
        </w:rPr>
        <w:t xml:space="preserve"> do </w:t>
      </w:r>
      <w:proofErr w:type="spellStart"/>
      <w:r w:rsidRPr="002D1DF1">
        <w:rPr>
          <w:lang w:eastAsia="de-DE"/>
        </w:rPr>
        <w:t>vključno</w:t>
      </w:r>
      <w:proofErr w:type="spellEnd"/>
      <w:r w:rsidRPr="002D1DF1">
        <w:rPr>
          <w:lang w:eastAsia="de-DE"/>
        </w:rPr>
        <w:t xml:space="preserve"> 1.380 EUR </w:t>
      </w:r>
      <w:proofErr w:type="spellStart"/>
      <w:r w:rsidRPr="002D1DF1">
        <w:rPr>
          <w:lang w:eastAsia="de-DE"/>
        </w:rPr>
        <w:t>ali</w:t>
      </w:r>
      <w:proofErr w:type="spellEnd"/>
      <w:r w:rsidRPr="002D1DF1">
        <w:rPr>
          <w:lang w:eastAsia="de-DE"/>
        </w:rPr>
        <w:t xml:space="preserve"> pa </w:t>
      </w:r>
      <w:proofErr w:type="spellStart"/>
      <w:r w:rsidRPr="002D1DF1">
        <w:rPr>
          <w:lang w:eastAsia="de-DE"/>
        </w:rPr>
        <w:t>dohodka</w:t>
      </w:r>
      <w:proofErr w:type="spellEnd"/>
      <w:r w:rsidRPr="002D1DF1">
        <w:rPr>
          <w:lang w:eastAsia="de-DE"/>
        </w:rPr>
        <w:t xml:space="preserve"> ne </w:t>
      </w:r>
      <w:proofErr w:type="spellStart"/>
      <w:r w:rsidRPr="002D1DF1">
        <w:rPr>
          <w:lang w:eastAsia="de-DE"/>
        </w:rPr>
        <w:t>želijo</w:t>
      </w:r>
      <w:proofErr w:type="spellEnd"/>
      <w:r w:rsidRPr="002D1DF1">
        <w:rPr>
          <w:lang w:eastAsia="de-DE"/>
        </w:rPr>
        <w:t xml:space="preserve"> </w:t>
      </w:r>
      <w:proofErr w:type="spellStart"/>
      <w:r w:rsidRPr="002D1DF1">
        <w:rPr>
          <w:lang w:eastAsia="de-DE"/>
        </w:rPr>
        <w:t>navesti</w:t>
      </w:r>
      <w:proofErr w:type="spellEnd"/>
      <w:r w:rsidRPr="002D1DF1">
        <w:rPr>
          <w:lang w:eastAsia="de-DE"/>
        </w:rPr>
        <w:t xml:space="preserve"> </w:t>
      </w:r>
      <w:r w:rsidRPr="002D1DF1">
        <w:t>(REUS, 2022)</w:t>
      </w:r>
      <w:r w:rsidRPr="002D1DF1">
        <w:rPr>
          <w:lang w:eastAsia="de-DE"/>
        </w:rPr>
        <w:t xml:space="preserve"> </w:t>
      </w:r>
    </w:p>
    <w:p w14:paraId="44D67B31" w14:textId="77777777" w:rsidR="00CC66C3" w:rsidRPr="002D1DF1" w:rsidRDefault="00CC66C3" w:rsidP="00AB0A0A">
      <w:pPr>
        <w:pStyle w:val="Odstavekseznama"/>
        <w:numPr>
          <w:ilvl w:val="0"/>
          <w:numId w:val="17"/>
        </w:numPr>
      </w:pPr>
      <w:r w:rsidRPr="002D1DF1">
        <w:t xml:space="preserve">7 % </w:t>
      </w:r>
      <w:proofErr w:type="spellStart"/>
      <w:r w:rsidRPr="002D1DF1">
        <w:t>anketiranih</w:t>
      </w:r>
      <w:proofErr w:type="spellEnd"/>
      <w:r w:rsidRPr="002D1DF1">
        <w:t xml:space="preserve"> </w:t>
      </w:r>
      <w:proofErr w:type="spellStart"/>
      <w:r w:rsidRPr="002D1DF1">
        <w:t>gospodinjstev</w:t>
      </w:r>
      <w:proofErr w:type="spellEnd"/>
      <w:r w:rsidRPr="002D1DF1">
        <w:t xml:space="preserve"> </w:t>
      </w:r>
      <w:proofErr w:type="spellStart"/>
      <w:r w:rsidRPr="002D1DF1">
        <w:t>brez</w:t>
      </w:r>
      <w:proofErr w:type="spellEnd"/>
      <w:r w:rsidRPr="002D1DF1">
        <w:t xml:space="preserve"> </w:t>
      </w:r>
      <w:proofErr w:type="spellStart"/>
      <w:r w:rsidRPr="002D1DF1">
        <w:t>električnega</w:t>
      </w:r>
      <w:proofErr w:type="spellEnd"/>
      <w:r w:rsidRPr="002D1DF1">
        <w:t xml:space="preserve"> </w:t>
      </w:r>
      <w:proofErr w:type="spellStart"/>
      <w:r w:rsidRPr="002D1DF1">
        <w:t>avtomobila</w:t>
      </w:r>
      <w:proofErr w:type="spellEnd"/>
      <w:r w:rsidRPr="002D1DF1">
        <w:t xml:space="preserve"> se </w:t>
      </w:r>
      <w:proofErr w:type="spellStart"/>
      <w:r w:rsidRPr="002D1DF1">
        <w:t>bo</w:t>
      </w:r>
      <w:proofErr w:type="spellEnd"/>
      <w:r w:rsidRPr="002D1DF1">
        <w:t xml:space="preserve"> </w:t>
      </w:r>
      <w:proofErr w:type="spellStart"/>
      <w:r w:rsidRPr="002D1DF1">
        <w:t>verjetno</w:t>
      </w:r>
      <w:proofErr w:type="spellEnd"/>
      <w:r w:rsidRPr="002D1DF1">
        <w:t xml:space="preserve"> </w:t>
      </w:r>
      <w:proofErr w:type="spellStart"/>
      <w:r w:rsidRPr="002D1DF1">
        <w:t>odločila</w:t>
      </w:r>
      <w:proofErr w:type="spellEnd"/>
      <w:r w:rsidRPr="002D1DF1">
        <w:t xml:space="preserve"> </w:t>
      </w:r>
      <w:proofErr w:type="spellStart"/>
      <w:r w:rsidRPr="002D1DF1">
        <w:t>na</w:t>
      </w:r>
      <w:proofErr w:type="spellEnd"/>
      <w:r w:rsidRPr="002D1DF1">
        <w:t xml:space="preserve"> </w:t>
      </w:r>
      <w:proofErr w:type="spellStart"/>
      <w:r w:rsidRPr="002D1DF1">
        <w:t>nakup</w:t>
      </w:r>
      <w:proofErr w:type="spellEnd"/>
      <w:r w:rsidRPr="002D1DF1">
        <w:t xml:space="preserve"> </w:t>
      </w:r>
      <w:proofErr w:type="spellStart"/>
      <w:r w:rsidRPr="002D1DF1">
        <w:t>avtomobila</w:t>
      </w:r>
      <w:proofErr w:type="spellEnd"/>
      <w:r w:rsidRPr="002D1DF1">
        <w:t xml:space="preserve"> </w:t>
      </w:r>
      <w:proofErr w:type="spellStart"/>
      <w:r w:rsidRPr="002D1DF1">
        <w:t>na</w:t>
      </w:r>
      <w:proofErr w:type="spellEnd"/>
      <w:r w:rsidRPr="002D1DF1">
        <w:t xml:space="preserve"> </w:t>
      </w:r>
      <w:proofErr w:type="spellStart"/>
      <w:r w:rsidRPr="002D1DF1">
        <w:t>električni</w:t>
      </w:r>
      <w:proofErr w:type="spellEnd"/>
      <w:r w:rsidRPr="002D1DF1">
        <w:t xml:space="preserve"> </w:t>
      </w:r>
      <w:proofErr w:type="spellStart"/>
      <w:r w:rsidRPr="002D1DF1">
        <w:t>pogon</w:t>
      </w:r>
      <w:proofErr w:type="spellEnd"/>
      <w:r w:rsidRPr="002D1DF1">
        <w:t>. (REUS 2022)</w:t>
      </w:r>
    </w:p>
    <w:p w14:paraId="7340EE20" w14:textId="77777777" w:rsidR="00CC66C3" w:rsidRPr="002D1DF1" w:rsidRDefault="00CC66C3" w:rsidP="00AB0A0A">
      <w:pPr>
        <w:pStyle w:val="Odstavekseznama"/>
        <w:numPr>
          <w:ilvl w:val="0"/>
          <w:numId w:val="17"/>
        </w:numPr>
      </w:pPr>
      <w:r w:rsidRPr="002D1DF1">
        <w:rPr>
          <w:lang w:eastAsia="de-DE"/>
        </w:rPr>
        <w:t xml:space="preserve">20 % </w:t>
      </w:r>
      <w:proofErr w:type="spellStart"/>
      <w:r w:rsidRPr="002D1DF1">
        <w:rPr>
          <w:lang w:eastAsia="de-DE"/>
        </w:rPr>
        <w:t>prvih</w:t>
      </w:r>
      <w:proofErr w:type="spellEnd"/>
      <w:r w:rsidRPr="002D1DF1">
        <w:rPr>
          <w:lang w:eastAsia="de-DE"/>
        </w:rPr>
        <w:t xml:space="preserve"> </w:t>
      </w:r>
      <w:proofErr w:type="spellStart"/>
      <w:r w:rsidRPr="002D1DF1">
        <w:rPr>
          <w:lang w:eastAsia="de-DE"/>
        </w:rPr>
        <w:t>registracij</w:t>
      </w:r>
      <w:proofErr w:type="spellEnd"/>
      <w:r w:rsidRPr="002D1DF1">
        <w:rPr>
          <w:lang w:eastAsia="de-DE"/>
        </w:rPr>
        <w:t xml:space="preserve"> </w:t>
      </w:r>
      <w:proofErr w:type="spellStart"/>
      <w:r w:rsidRPr="002D1DF1">
        <w:rPr>
          <w:lang w:eastAsia="de-DE"/>
        </w:rPr>
        <w:t>vseh</w:t>
      </w:r>
      <w:proofErr w:type="spellEnd"/>
      <w:r w:rsidRPr="002D1DF1">
        <w:rPr>
          <w:lang w:eastAsia="de-DE"/>
        </w:rPr>
        <w:t xml:space="preserve"> </w:t>
      </w:r>
      <w:proofErr w:type="spellStart"/>
      <w:r w:rsidRPr="002D1DF1">
        <w:rPr>
          <w:lang w:eastAsia="de-DE"/>
        </w:rPr>
        <w:t>novih</w:t>
      </w:r>
      <w:proofErr w:type="spellEnd"/>
      <w:r w:rsidRPr="002D1DF1">
        <w:rPr>
          <w:lang w:eastAsia="de-DE"/>
        </w:rPr>
        <w:t xml:space="preserve"> </w:t>
      </w:r>
      <w:proofErr w:type="spellStart"/>
      <w:r w:rsidRPr="002D1DF1">
        <w:rPr>
          <w:lang w:eastAsia="de-DE"/>
        </w:rPr>
        <w:t>osebnih</w:t>
      </w:r>
      <w:proofErr w:type="spellEnd"/>
      <w:r w:rsidRPr="002D1DF1">
        <w:rPr>
          <w:lang w:eastAsia="de-DE"/>
        </w:rPr>
        <w:t xml:space="preserve"> </w:t>
      </w:r>
      <w:proofErr w:type="spellStart"/>
      <w:r w:rsidRPr="002D1DF1">
        <w:rPr>
          <w:lang w:eastAsia="de-DE"/>
        </w:rPr>
        <w:t>avtomobilov</w:t>
      </w:r>
      <w:proofErr w:type="spellEnd"/>
      <w:r w:rsidRPr="002D1DF1">
        <w:rPr>
          <w:lang w:eastAsia="de-DE"/>
        </w:rPr>
        <w:t xml:space="preserve"> </w:t>
      </w:r>
      <w:proofErr w:type="spellStart"/>
      <w:r w:rsidRPr="002D1DF1">
        <w:rPr>
          <w:lang w:eastAsia="de-DE"/>
        </w:rPr>
        <w:t>predstavljajo</w:t>
      </w:r>
      <w:proofErr w:type="spellEnd"/>
      <w:r w:rsidRPr="002D1DF1">
        <w:rPr>
          <w:lang w:eastAsia="de-DE"/>
        </w:rPr>
        <w:t xml:space="preserve"> </w:t>
      </w:r>
      <w:proofErr w:type="spellStart"/>
      <w:r w:rsidRPr="002D1DF1">
        <w:rPr>
          <w:lang w:eastAsia="de-DE"/>
        </w:rPr>
        <w:t>vozila</w:t>
      </w:r>
      <w:proofErr w:type="spellEnd"/>
      <w:r w:rsidRPr="002D1DF1">
        <w:rPr>
          <w:lang w:eastAsia="de-DE"/>
        </w:rPr>
        <w:t xml:space="preserve"> </w:t>
      </w:r>
      <w:proofErr w:type="spellStart"/>
      <w:r w:rsidRPr="002D1DF1">
        <w:rPr>
          <w:lang w:eastAsia="de-DE"/>
        </w:rPr>
        <w:t>na</w:t>
      </w:r>
      <w:proofErr w:type="spellEnd"/>
      <w:r w:rsidRPr="002D1DF1">
        <w:rPr>
          <w:lang w:eastAsia="de-DE"/>
        </w:rPr>
        <w:t xml:space="preserve"> </w:t>
      </w:r>
      <w:proofErr w:type="spellStart"/>
      <w:r w:rsidRPr="002D1DF1">
        <w:rPr>
          <w:lang w:eastAsia="de-DE"/>
        </w:rPr>
        <w:t>hibridni</w:t>
      </w:r>
      <w:proofErr w:type="spellEnd"/>
      <w:r w:rsidRPr="002D1DF1">
        <w:rPr>
          <w:lang w:eastAsia="de-DE"/>
        </w:rPr>
        <w:t xml:space="preserve"> </w:t>
      </w:r>
      <w:proofErr w:type="spellStart"/>
      <w:r w:rsidRPr="002D1DF1">
        <w:rPr>
          <w:lang w:eastAsia="de-DE"/>
        </w:rPr>
        <w:t>pogon</w:t>
      </w:r>
      <w:proofErr w:type="spellEnd"/>
      <w:r w:rsidRPr="002D1DF1">
        <w:rPr>
          <w:lang w:eastAsia="de-DE"/>
        </w:rPr>
        <w:t xml:space="preserve">, 5 % pa </w:t>
      </w:r>
      <w:proofErr w:type="spellStart"/>
      <w:r w:rsidRPr="002D1DF1">
        <w:rPr>
          <w:lang w:eastAsia="de-DE"/>
        </w:rPr>
        <w:t>vozila</w:t>
      </w:r>
      <w:proofErr w:type="spellEnd"/>
      <w:r w:rsidRPr="002D1DF1">
        <w:rPr>
          <w:lang w:eastAsia="de-DE"/>
        </w:rPr>
        <w:t xml:space="preserve"> </w:t>
      </w:r>
      <w:proofErr w:type="spellStart"/>
      <w:r w:rsidRPr="002D1DF1">
        <w:rPr>
          <w:lang w:eastAsia="de-DE"/>
        </w:rPr>
        <w:t>na</w:t>
      </w:r>
      <w:proofErr w:type="spellEnd"/>
      <w:r w:rsidRPr="002D1DF1">
        <w:rPr>
          <w:lang w:eastAsia="de-DE"/>
        </w:rPr>
        <w:t xml:space="preserve"> </w:t>
      </w:r>
      <w:proofErr w:type="spellStart"/>
      <w:r w:rsidRPr="002D1DF1">
        <w:rPr>
          <w:lang w:eastAsia="de-DE"/>
        </w:rPr>
        <w:t>električni</w:t>
      </w:r>
      <w:proofErr w:type="spellEnd"/>
      <w:r w:rsidRPr="002D1DF1">
        <w:rPr>
          <w:lang w:eastAsia="de-DE"/>
        </w:rPr>
        <w:t xml:space="preserve"> </w:t>
      </w:r>
      <w:proofErr w:type="spellStart"/>
      <w:r w:rsidRPr="002D1DF1">
        <w:rPr>
          <w:lang w:eastAsia="de-DE"/>
        </w:rPr>
        <w:t>pogon</w:t>
      </w:r>
      <w:proofErr w:type="spellEnd"/>
      <w:r w:rsidRPr="002D1DF1">
        <w:rPr>
          <w:lang w:eastAsia="de-DE"/>
        </w:rPr>
        <w:t>. (SURS 2022)</w:t>
      </w:r>
    </w:p>
    <w:p w14:paraId="1CFC2DF9" w14:textId="77777777" w:rsidR="00CC66C3" w:rsidRPr="002D1DF1" w:rsidRDefault="00CC66C3" w:rsidP="00AB0A0A">
      <w:pPr>
        <w:pStyle w:val="Odstavekseznama"/>
        <w:numPr>
          <w:ilvl w:val="0"/>
          <w:numId w:val="17"/>
        </w:numPr>
      </w:pPr>
      <w:r w:rsidRPr="002D1DF1">
        <w:t xml:space="preserve">Slovenija je </w:t>
      </w:r>
      <w:proofErr w:type="spellStart"/>
      <w:r w:rsidRPr="002D1DF1">
        <w:t>bila</w:t>
      </w:r>
      <w:proofErr w:type="spellEnd"/>
      <w:r w:rsidRPr="002D1DF1">
        <w:t xml:space="preserve"> </w:t>
      </w:r>
      <w:r w:rsidRPr="002D1DF1">
        <w:rPr>
          <w:lang w:eastAsia="de-DE"/>
        </w:rPr>
        <w:t xml:space="preserve">po </w:t>
      </w:r>
      <w:proofErr w:type="spellStart"/>
      <w:r w:rsidRPr="002D1DF1">
        <w:rPr>
          <w:lang w:eastAsia="de-DE"/>
        </w:rPr>
        <w:t>deležu</w:t>
      </w:r>
      <w:proofErr w:type="spellEnd"/>
      <w:r w:rsidRPr="002D1DF1">
        <w:rPr>
          <w:lang w:eastAsia="de-DE"/>
        </w:rPr>
        <w:t xml:space="preserve"> </w:t>
      </w:r>
      <w:proofErr w:type="spellStart"/>
      <w:r w:rsidRPr="002D1DF1">
        <w:rPr>
          <w:lang w:eastAsia="de-DE"/>
        </w:rPr>
        <w:t>prvih</w:t>
      </w:r>
      <w:proofErr w:type="spellEnd"/>
      <w:r w:rsidRPr="002D1DF1">
        <w:rPr>
          <w:lang w:eastAsia="de-DE"/>
        </w:rPr>
        <w:t xml:space="preserve"> </w:t>
      </w:r>
      <w:proofErr w:type="spellStart"/>
      <w:r w:rsidRPr="002D1DF1">
        <w:rPr>
          <w:lang w:eastAsia="de-DE"/>
        </w:rPr>
        <w:t>registracij</w:t>
      </w:r>
      <w:proofErr w:type="spellEnd"/>
      <w:r w:rsidRPr="002D1DF1">
        <w:rPr>
          <w:lang w:eastAsia="de-DE"/>
        </w:rPr>
        <w:t xml:space="preserve"> </w:t>
      </w:r>
      <w:proofErr w:type="spellStart"/>
      <w:r w:rsidRPr="002D1DF1">
        <w:rPr>
          <w:lang w:eastAsia="de-DE"/>
        </w:rPr>
        <w:t>novih</w:t>
      </w:r>
      <w:proofErr w:type="spellEnd"/>
      <w:r w:rsidRPr="002D1DF1">
        <w:rPr>
          <w:lang w:eastAsia="de-DE"/>
        </w:rPr>
        <w:t xml:space="preserve"> </w:t>
      </w:r>
      <w:proofErr w:type="spellStart"/>
      <w:r w:rsidRPr="002D1DF1">
        <w:rPr>
          <w:lang w:eastAsia="de-DE"/>
        </w:rPr>
        <w:t>električnih</w:t>
      </w:r>
      <w:proofErr w:type="spellEnd"/>
      <w:r w:rsidRPr="002D1DF1">
        <w:rPr>
          <w:lang w:eastAsia="de-DE"/>
        </w:rPr>
        <w:t xml:space="preserve"> </w:t>
      </w:r>
      <w:proofErr w:type="spellStart"/>
      <w:r w:rsidRPr="002D1DF1">
        <w:rPr>
          <w:lang w:eastAsia="de-DE"/>
        </w:rPr>
        <w:t>avtomobilov</w:t>
      </w:r>
      <w:proofErr w:type="spellEnd"/>
      <w:r w:rsidRPr="002D1DF1">
        <w:rPr>
          <w:lang w:eastAsia="de-DE"/>
        </w:rPr>
        <w:t xml:space="preserve"> </w:t>
      </w:r>
      <w:proofErr w:type="spellStart"/>
      <w:r w:rsidRPr="002D1DF1">
        <w:rPr>
          <w:lang w:eastAsia="de-DE"/>
        </w:rPr>
        <w:t>leta</w:t>
      </w:r>
      <w:proofErr w:type="spellEnd"/>
      <w:r w:rsidRPr="002D1DF1">
        <w:rPr>
          <w:lang w:eastAsia="de-DE"/>
        </w:rPr>
        <w:t xml:space="preserve"> 2021 </w:t>
      </w:r>
      <w:r w:rsidRPr="002D1DF1">
        <w:t xml:space="preserve">med 25 </w:t>
      </w:r>
      <w:proofErr w:type="spellStart"/>
      <w:r w:rsidRPr="002D1DF1">
        <w:t>evropskimi</w:t>
      </w:r>
      <w:proofErr w:type="spellEnd"/>
      <w:r w:rsidRPr="002D1DF1">
        <w:t xml:space="preserve"> </w:t>
      </w:r>
      <w:proofErr w:type="spellStart"/>
      <w:r w:rsidRPr="002D1DF1">
        <w:t>državami</w:t>
      </w:r>
      <w:proofErr w:type="spellEnd"/>
      <w:r w:rsidRPr="002D1DF1">
        <w:t xml:space="preserve"> </w:t>
      </w:r>
      <w:proofErr w:type="spellStart"/>
      <w:r w:rsidRPr="002D1DF1">
        <w:t>na</w:t>
      </w:r>
      <w:proofErr w:type="spellEnd"/>
      <w:r w:rsidRPr="002D1DF1">
        <w:t xml:space="preserve"> 20. </w:t>
      </w:r>
      <w:proofErr w:type="spellStart"/>
      <w:r w:rsidRPr="002D1DF1">
        <w:t>mestu</w:t>
      </w:r>
      <w:proofErr w:type="spellEnd"/>
      <w:r w:rsidRPr="002D1DF1">
        <w:t>. (</w:t>
      </w:r>
      <w:r w:rsidRPr="002D1DF1">
        <w:rPr>
          <w:lang w:eastAsia="de-DE"/>
        </w:rPr>
        <w:t>EUROSTAT 2021)</w:t>
      </w:r>
    </w:p>
    <w:p w14:paraId="117C761D" w14:textId="77777777" w:rsidR="00CC66C3" w:rsidRPr="002D1DF1" w:rsidRDefault="00CC66C3" w:rsidP="00AB0A0A">
      <w:pPr>
        <w:pStyle w:val="Odstavekseznama"/>
        <w:numPr>
          <w:ilvl w:val="0"/>
          <w:numId w:val="17"/>
        </w:numPr>
      </w:pPr>
      <w:r w:rsidRPr="002D1DF1">
        <w:t xml:space="preserve">17 % </w:t>
      </w:r>
      <w:proofErr w:type="spellStart"/>
      <w:r w:rsidRPr="002D1DF1">
        <w:t>vseh</w:t>
      </w:r>
      <w:proofErr w:type="spellEnd"/>
      <w:r w:rsidRPr="002D1DF1">
        <w:t xml:space="preserve"> </w:t>
      </w:r>
      <w:proofErr w:type="spellStart"/>
      <w:r w:rsidRPr="002D1DF1">
        <w:t>anketiranih</w:t>
      </w:r>
      <w:proofErr w:type="spellEnd"/>
      <w:r w:rsidRPr="002D1DF1">
        <w:t xml:space="preserve"> </w:t>
      </w:r>
      <w:proofErr w:type="spellStart"/>
      <w:r w:rsidRPr="002D1DF1">
        <w:t>gospodinjstev</w:t>
      </w:r>
      <w:proofErr w:type="spellEnd"/>
      <w:r w:rsidRPr="002D1DF1">
        <w:t xml:space="preserve"> </w:t>
      </w:r>
      <w:proofErr w:type="spellStart"/>
      <w:r w:rsidRPr="002D1DF1">
        <w:t>načrtuje</w:t>
      </w:r>
      <w:proofErr w:type="spellEnd"/>
      <w:r w:rsidRPr="002D1DF1">
        <w:t xml:space="preserve"> </w:t>
      </w:r>
      <w:proofErr w:type="spellStart"/>
      <w:r w:rsidRPr="002D1DF1">
        <w:t>nakup</w:t>
      </w:r>
      <w:proofErr w:type="spellEnd"/>
      <w:r w:rsidRPr="002D1DF1">
        <w:t xml:space="preserve"> </w:t>
      </w:r>
      <w:proofErr w:type="spellStart"/>
      <w:r w:rsidRPr="002D1DF1">
        <w:t>novega</w:t>
      </w:r>
      <w:proofErr w:type="spellEnd"/>
      <w:r w:rsidRPr="002D1DF1">
        <w:t xml:space="preserve"> </w:t>
      </w:r>
      <w:proofErr w:type="spellStart"/>
      <w:r w:rsidRPr="002D1DF1">
        <w:t>avtomobila</w:t>
      </w:r>
      <w:proofErr w:type="spellEnd"/>
      <w:r w:rsidRPr="002D1DF1">
        <w:t xml:space="preserve"> v </w:t>
      </w:r>
      <w:proofErr w:type="spellStart"/>
      <w:r w:rsidRPr="002D1DF1">
        <w:t>prihodnjih</w:t>
      </w:r>
      <w:proofErr w:type="spellEnd"/>
      <w:r w:rsidRPr="002D1DF1">
        <w:t xml:space="preserve"> 12 </w:t>
      </w:r>
      <w:proofErr w:type="spellStart"/>
      <w:r w:rsidRPr="002D1DF1">
        <w:t>mesecih</w:t>
      </w:r>
      <w:proofErr w:type="spellEnd"/>
      <w:r w:rsidRPr="002D1DF1">
        <w:t>. (REUS 2022)</w:t>
      </w:r>
    </w:p>
    <w:p w14:paraId="6ECBE30A" w14:textId="77777777" w:rsidR="00CC66C3" w:rsidRPr="002D1DF1" w:rsidRDefault="00CC66C3" w:rsidP="00AB0A0A">
      <w:pPr>
        <w:pStyle w:val="Odstavekseznama"/>
        <w:numPr>
          <w:ilvl w:val="0"/>
          <w:numId w:val="17"/>
        </w:numPr>
      </w:pPr>
      <w:r w:rsidRPr="002D1DF1">
        <w:t xml:space="preserve">16 % </w:t>
      </w:r>
      <w:proofErr w:type="spellStart"/>
      <w:r w:rsidRPr="002D1DF1">
        <w:t>gospodinjstev</w:t>
      </w:r>
      <w:proofErr w:type="spellEnd"/>
      <w:r w:rsidRPr="002D1DF1">
        <w:t xml:space="preserve">, ki </w:t>
      </w:r>
      <w:proofErr w:type="spellStart"/>
      <w:r w:rsidRPr="002D1DF1">
        <w:t>načrtujejo</w:t>
      </w:r>
      <w:proofErr w:type="spellEnd"/>
      <w:r w:rsidRPr="002D1DF1">
        <w:t xml:space="preserve"> </w:t>
      </w:r>
      <w:proofErr w:type="spellStart"/>
      <w:r w:rsidRPr="002D1DF1">
        <w:t>nakup</w:t>
      </w:r>
      <w:proofErr w:type="spellEnd"/>
      <w:r w:rsidRPr="002D1DF1">
        <w:t xml:space="preserve"> </w:t>
      </w:r>
      <w:proofErr w:type="spellStart"/>
      <w:r w:rsidRPr="002D1DF1">
        <w:t>novega</w:t>
      </w:r>
      <w:proofErr w:type="spellEnd"/>
      <w:r w:rsidRPr="002D1DF1">
        <w:t xml:space="preserve"> </w:t>
      </w:r>
      <w:proofErr w:type="spellStart"/>
      <w:r w:rsidRPr="002D1DF1">
        <w:t>avtomobila</w:t>
      </w:r>
      <w:proofErr w:type="spellEnd"/>
      <w:r w:rsidRPr="002D1DF1">
        <w:t xml:space="preserve">, </w:t>
      </w:r>
      <w:proofErr w:type="spellStart"/>
      <w:r w:rsidRPr="002D1DF1">
        <w:t>razmišlja</w:t>
      </w:r>
      <w:proofErr w:type="spellEnd"/>
      <w:r w:rsidRPr="002D1DF1">
        <w:t xml:space="preserve"> da </w:t>
      </w:r>
      <w:proofErr w:type="spellStart"/>
      <w:r w:rsidRPr="002D1DF1">
        <w:t>bo</w:t>
      </w:r>
      <w:proofErr w:type="spellEnd"/>
      <w:r w:rsidRPr="002D1DF1">
        <w:t xml:space="preserve"> to </w:t>
      </w:r>
      <w:proofErr w:type="spellStart"/>
      <w:r w:rsidRPr="002D1DF1">
        <w:t>avtomobil</w:t>
      </w:r>
      <w:proofErr w:type="spellEnd"/>
      <w:r w:rsidRPr="002D1DF1">
        <w:t xml:space="preserve"> </w:t>
      </w:r>
      <w:proofErr w:type="spellStart"/>
      <w:r w:rsidRPr="002D1DF1">
        <w:t>na</w:t>
      </w:r>
      <w:proofErr w:type="spellEnd"/>
      <w:r w:rsidRPr="002D1DF1">
        <w:t xml:space="preserve"> </w:t>
      </w:r>
      <w:proofErr w:type="spellStart"/>
      <w:r w:rsidRPr="002D1DF1">
        <w:t>električni</w:t>
      </w:r>
      <w:proofErr w:type="spellEnd"/>
      <w:r w:rsidRPr="002D1DF1">
        <w:t xml:space="preserve"> </w:t>
      </w:r>
      <w:proofErr w:type="spellStart"/>
      <w:r w:rsidRPr="002D1DF1">
        <w:t>pogon</w:t>
      </w:r>
      <w:proofErr w:type="spellEnd"/>
      <w:r w:rsidRPr="002D1DF1">
        <w:t xml:space="preserve">, </w:t>
      </w:r>
      <w:proofErr w:type="spellStart"/>
      <w:r w:rsidRPr="002D1DF1">
        <w:t>desetina</w:t>
      </w:r>
      <w:proofErr w:type="spellEnd"/>
      <w:r w:rsidRPr="002D1DF1">
        <w:t xml:space="preserve"> (11 %) pa, da </w:t>
      </w:r>
      <w:proofErr w:type="spellStart"/>
      <w:r w:rsidRPr="002D1DF1">
        <w:t>bo</w:t>
      </w:r>
      <w:proofErr w:type="spellEnd"/>
      <w:r w:rsidRPr="002D1DF1">
        <w:t xml:space="preserve"> to </w:t>
      </w:r>
      <w:proofErr w:type="spellStart"/>
      <w:r w:rsidRPr="002D1DF1">
        <w:t>avtomobil</w:t>
      </w:r>
      <w:proofErr w:type="spellEnd"/>
      <w:r w:rsidRPr="002D1DF1">
        <w:t xml:space="preserve"> </w:t>
      </w:r>
      <w:proofErr w:type="spellStart"/>
      <w:r w:rsidRPr="002D1DF1">
        <w:t>na</w:t>
      </w:r>
      <w:proofErr w:type="spellEnd"/>
      <w:r w:rsidRPr="002D1DF1">
        <w:t xml:space="preserve"> </w:t>
      </w:r>
      <w:proofErr w:type="spellStart"/>
      <w:r w:rsidRPr="002D1DF1">
        <w:t>hibridni</w:t>
      </w:r>
      <w:proofErr w:type="spellEnd"/>
      <w:r w:rsidRPr="002D1DF1">
        <w:t xml:space="preserve"> </w:t>
      </w:r>
      <w:proofErr w:type="spellStart"/>
      <w:r w:rsidRPr="002D1DF1">
        <w:t>pogon</w:t>
      </w:r>
      <w:proofErr w:type="spellEnd"/>
      <w:r w:rsidRPr="002D1DF1">
        <w:t>. (REUS 2022)</w:t>
      </w:r>
    </w:p>
    <w:p w14:paraId="40A508FC" w14:textId="77777777" w:rsidR="00106EAA" w:rsidRPr="002D1DF1" w:rsidRDefault="00106EAA" w:rsidP="00AB0A0A">
      <w:pPr>
        <w:rPr>
          <w:lang w:val="sl-SI"/>
        </w:rPr>
      </w:pPr>
    </w:p>
    <w:p w14:paraId="0D643E50" w14:textId="77777777" w:rsidR="00B12829" w:rsidRPr="002D1DF1" w:rsidRDefault="00B12829" w:rsidP="00AB0A0A">
      <w:pPr>
        <w:rPr>
          <w:lang w:val="sl-SI"/>
        </w:rPr>
      </w:pPr>
    </w:p>
    <w:bookmarkEnd w:id="1"/>
    <w:p w14:paraId="70E26E78" w14:textId="77777777" w:rsidR="002D1DF1" w:rsidRDefault="00CC66C3" w:rsidP="00AB0A0A">
      <w:pPr>
        <w:rPr>
          <w:lang w:val="sl-SI" w:eastAsia="de-DE"/>
        </w:rPr>
      </w:pPr>
      <w:r w:rsidRPr="002D1DF1">
        <w:rPr>
          <w:lang w:val="sl-SI" w:eastAsia="de-DE"/>
        </w:rPr>
        <w:t>Okoljski kazalec »</w:t>
      </w:r>
      <w:r w:rsidR="000C6F84" w:rsidRPr="002D1DF1">
        <w:rPr>
          <w:lang w:val="sl-SI" w:eastAsia="de-DE"/>
        </w:rPr>
        <w:t>Odnos javnosti do baterijskih električnih vozil in plug-in hibridnih vozil</w:t>
      </w:r>
      <w:r w:rsidRPr="002D1DF1">
        <w:rPr>
          <w:lang w:val="sl-SI" w:eastAsia="de-DE"/>
        </w:rPr>
        <w:t xml:space="preserve">« s področja vedenja in ravnanja z energijo prikazuje podatke o deležu gospodinjstev, ki imajo osebni avtomobil ali pa so brez njega, ter podatke o verjetnosti nakupa novega avtomobila in pripravljenosti gospodinjstev za nakup električnega vozila. Kazalec poleg tega prikazuje še delež prvih registracij novih osebnih avtomobilov na električni in hibridni pogon. </w:t>
      </w:r>
    </w:p>
    <w:p w14:paraId="6C0943BC" w14:textId="77777777" w:rsidR="002D1DF1" w:rsidRDefault="002D1DF1" w:rsidP="00AB0A0A">
      <w:pPr>
        <w:rPr>
          <w:lang w:val="sl-SI" w:eastAsia="de-DE"/>
        </w:rPr>
      </w:pPr>
    </w:p>
    <w:p w14:paraId="0686E311" w14:textId="39B4E6DB" w:rsidR="00CC66C3" w:rsidRPr="002D1DF1" w:rsidRDefault="00CC66C3" w:rsidP="00AB0A0A">
      <w:pPr>
        <w:rPr>
          <w:lang w:val="sl-SI" w:eastAsia="de-DE"/>
        </w:rPr>
      </w:pPr>
      <w:r w:rsidRPr="002D1DF1">
        <w:rPr>
          <w:lang w:val="sl-SI" w:eastAsia="de-DE"/>
        </w:rPr>
        <w:t>Kazalec je posodobljen s podatki zadnjega merjenja Raziskave energetske učinkovitosti Slovenije – REUS 2022.</w:t>
      </w:r>
    </w:p>
    <w:p w14:paraId="2A23A25A" w14:textId="77777777" w:rsidR="00AB0A0A" w:rsidRPr="002D1DF1" w:rsidRDefault="00AB0A0A" w:rsidP="00AB0A0A">
      <w:pPr>
        <w:rPr>
          <w:lang w:val="sl-SI" w:eastAsia="de-DE"/>
        </w:rPr>
      </w:pPr>
    </w:p>
    <w:p w14:paraId="3B8200DF" w14:textId="77777777" w:rsidR="002D1DF1" w:rsidRDefault="002D1DF1" w:rsidP="00AB0A0A">
      <w:pPr>
        <w:rPr>
          <w:lang w:val="sl-SI"/>
        </w:rPr>
      </w:pPr>
    </w:p>
    <w:p w14:paraId="7FC1BD64" w14:textId="3A787DE1" w:rsidR="00CC66C3" w:rsidRPr="002D1DF1" w:rsidRDefault="00CC66C3" w:rsidP="00AB0A0A">
      <w:pPr>
        <w:rPr>
          <w:lang w:val="sl-SI" w:eastAsia="de-DE"/>
        </w:rPr>
      </w:pPr>
      <w:r w:rsidRPr="002D1DF1">
        <w:rPr>
          <w:lang w:val="sl-SI"/>
        </w:rPr>
        <w:lastRenderedPageBreak/>
        <w:t xml:space="preserve">Podatki javnomnenjske Raziskave energetske učinkovitosti Slovenije </w:t>
      </w:r>
      <w:r w:rsidRPr="002D1DF1">
        <w:rPr>
          <w:shd w:val="clear" w:color="auto" w:fill="FFFFFF"/>
          <w:lang w:val="sl-SI"/>
        </w:rPr>
        <w:t>–</w:t>
      </w:r>
      <w:r w:rsidRPr="002D1DF1">
        <w:rPr>
          <w:lang w:val="sl-SI"/>
        </w:rPr>
        <w:t xml:space="preserve"> REUS 2022 za gospodinjstva </w:t>
      </w:r>
      <w:r w:rsidRPr="002D1DF1">
        <w:rPr>
          <w:lang w:val="sl-SI" w:eastAsia="de-DE"/>
        </w:rPr>
        <w:t>kažejo, da le slaba desetina (8 %) anketiranih gospodinjstev nima osebnega avtomobila, slaba polovica (49 %) ima v lasti en avtomobil, slaba tretjina (32 %) dva, desetina (10 %) pa tri avtomobile ali več.</w:t>
      </w:r>
    </w:p>
    <w:p w14:paraId="468BAAB3" w14:textId="77777777" w:rsidR="00CC66C3" w:rsidRPr="002D1DF1" w:rsidRDefault="00CC66C3" w:rsidP="00CC66C3">
      <w:pPr>
        <w:spacing w:before="240" w:after="240"/>
        <w:rPr>
          <w:lang w:val="sl-SI" w:eastAsia="de-DE"/>
        </w:rPr>
      </w:pPr>
      <w:r w:rsidRPr="002D1DF1">
        <w:rPr>
          <w:lang w:val="sl-SI" w:eastAsia="de-DE"/>
        </w:rPr>
        <w:t xml:space="preserve">Okoli tri četrtine (77 %) anketiranih gospodinjstev brez avtomobila ima nizke mesečne dohodke (do vključno 1.380 EUR) ali </w:t>
      </w:r>
      <w:bookmarkStart w:id="2" w:name="_Hlk156234948"/>
      <w:r w:rsidRPr="002D1DF1">
        <w:rPr>
          <w:lang w:val="sl-SI" w:eastAsia="de-DE"/>
        </w:rPr>
        <w:t>pa dohodka ne želijo navesti. To kaže, da je višina mesečnega dohodka med glavnimi razlogi, da gospodinjstva nimajo avtomobila.</w:t>
      </w:r>
    </w:p>
    <w:p w14:paraId="77207B27" w14:textId="77777777" w:rsidR="00CC66C3" w:rsidRPr="002D1DF1" w:rsidRDefault="00CC66C3" w:rsidP="00CC66C3">
      <w:pPr>
        <w:spacing w:before="80" w:after="200"/>
        <w:rPr>
          <w:lang w:val="sl-SI"/>
        </w:rPr>
      </w:pPr>
      <w:r w:rsidRPr="002D1DF1">
        <w:rPr>
          <w:lang w:val="sl-SI"/>
        </w:rPr>
        <w:t>Na vprašanje »Kako verjetno bi se v vašem gospodinjstvu v naslednjih 12 mesecih odločili za nakup električnega vozila?« je slaba desetina (7 %) anketiranih gospodinjstev, ki nimajo v lasti električnega avtomobila, odgovorila »zagotovo«, »zelo verjetno« ali »verjetno«. Ta delež od leta 2010 niha med 5 in 15 odstotki, kar je verjetno posledica gospodarske situacije in sprememb različnih vrst ugodnosti s strani države.</w:t>
      </w:r>
    </w:p>
    <w:p w14:paraId="3421771D" w14:textId="77777777" w:rsidR="00CC66C3" w:rsidRPr="002D1DF1" w:rsidRDefault="00CC66C3" w:rsidP="00CC66C3">
      <w:pPr>
        <w:spacing w:before="80" w:after="200"/>
        <w:rPr>
          <w:lang w:val="sl-SI"/>
        </w:rPr>
      </w:pPr>
      <w:r w:rsidRPr="002D1DF1">
        <w:rPr>
          <w:lang w:val="sl-SI"/>
        </w:rPr>
        <w:t>Glede načrtovanja nakupa novega avtomobila raziskava REUS 2022 kaže, da slaba petina (17 %) vseh anketiranih gospodinjstev načrtuje nakup novega avtomobila v prihodnjih 12 mesecih. Podrobnejša analiza podatkov o vrsti avtomobila, ki ga gospodinjstva nameravajo kupiti, kaže, da bo električni pogon glavna izbira za šestino (16 %) gospodinjstev, hibridni pogon pa za malce več kot desetino (11 %) gospodinjstev. Pri tem moramo upoštevati, da so podatki o vrsti pogona novega avtomobila zaradi majhnega vzorca statistično manj zanesljivi.</w:t>
      </w:r>
    </w:p>
    <w:bookmarkEnd w:id="2"/>
    <w:p w14:paraId="02E35567" w14:textId="77777777" w:rsidR="00CC66C3" w:rsidRPr="002D1DF1" w:rsidRDefault="00CC66C3" w:rsidP="00CC66C3">
      <w:pPr>
        <w:spacing w:before="80" w:after="200"/>
        <w:rPr>
          <w:lang w:val="sl-SI" w:eastAsia="de-DE"/>
        </w:rPr>
      </w:pPr>
      <w:r w:rsidRPr="002D1DF1">
        <w:rPr>
          <w:lang w:val="sl-SI"/>
        </w:rPr>
        <w:t>P</w:t>
      </w:r>
      <w:r w:rsidRPr="002D1DF1">
        <w:rPr>
          <w:lang w:val="sl-SI" w:eastAsia="de-DE"/>
        </w:rPr>
        <w:t>o podatkih SURS je i</w:t>
      </w:r>
      <w:r w:rsidRPr="002D1DF1">
        <w:rPr>
          <w:lang w:val="sl-SI"/>
        </w:rPr>
        <w:t xml:space="preserve">z kazalca ravnanja z energijo »[OP10] Odnos javnosti do porabe goriva v prometu v Sloveniji« razvidno, da </w:t>
      </w:r>
      <w:r w:rsidRPr="002D1DF1">
        <w:rPr>
          <w:lang w:val="sl-SI" w:eastAsia="de-DE"/>
        </w:rPr>
        <w:t xml:space="preserve">se je delež prvih registracij vseh novih osebnih avtomobilov na hibridni pogon v obdobju od leta 2014 do 2022 dejanski povečal za 19 odstotnih točk (2022: 20 %, 2014: 0,7 %), delež avtomobilov na električni pogon pa za 5 odstotnih točk (2022: 5 %, 2014: 0 %). </w:t>
      </w:r>
    </w:p>
    <w:p w14:paraId="664FF6EE" w14:textId="77777777" w:rsidR="00CC66C3" w:rsidRPr="002D1DF1" w:rsidRDefault="00CC66C3" w:rsidP="00CC66C3">
      <w:pPr>
        <w:spacing w:before="80" w:after="200"/>
        <w:rPr>
          <w:lang w:eastAsia="de-DE"/>
        </w:rPr>
      </w:pPr>
      <w:r w:rsidRPr="002D1DF1">
        <w:rPr>
          <w:lang w:val="sl-SI" w:eastAsia="de-DE"/>
        </w:rPr>
        <w:t xml:space="preserve">Med s 25 evropskimi državami je bila po podatkih EUROSTAT Slovenija leta 2021 na 20. mestu po deležu prvih registracij novih osebnih avtomobilov na električni pogon (3,3 %). </w:t>
      </w:r>
      <w:proofErr w:type="spellStart"/>
      <w:r w:rsidRPr="002D1DF1">
        <w:rPr>
          <w:lang w:eastAsia="de-DE"/>
        </w:rPr>
        <w:t>Daleč</w:t>
      </w:r>
      <w:proofErr w:type="spellEnd"/>
      <w:r w:rsidRPr="002D1DF1">
        <w:rPr>
          <w:lang w:eastAsia="de-DE"/>
        </w:rPr>
        <w:t xml:space="preserve"> </w:t>
      </w:r>
      <w:proofErr w:type="spellStart"/>
      <w:r w:rsidRPr="002D1DF1">
        <w:rPr>
          <w:lang w:eastAsia="de-DE"/>
        </w:rPr>
        <w:t>največ</w:t>
      </w:r>
      <w:proofErr w:type="spellEnd"/>
      <w:r w:rsidRPr="002D1DF1">
        <w:rPr>
          <w:lang w:eastAsia="de-DE"/>
        </w:rPr>
        <w:t xml:space="preserve"> </w:t>
      </w:r>
      <w:proofErr w:type="spellStart"/>
      <w:r w:rsidRPr="002D1DF1">
        <w:rPr>
          <w:lang w:eastAsia="de-DE"/>
        </w:rPr>
        <w:t>registracij</w:t>
      </w:r>
      <w:proofErr w:type="spellEnd"/>
      <w:r w:rsidRPr="002D1DF1">
        <w:rPr>
          <w:lang w:eastAsia="de-DE"/>
        </w:rPr>
        <w:t xml:space="preserve"> </w:t>
      </w:r>
      <w:proofErr w:type="spellStart"/>
      <w:r w:rsidRPr="002D1DF1">
        <w:rPr>
          <w:lang w:eastAsia="de-DE"/>
        </w:rPr>
        <w:t>beleži</w:t>
      </w:r>
      <w:proofErr w:type="spellEnd"/>
      <w:r w:rsidRPr="002D1DF1">
        <w:rPr>
          <w:lang w:eastAsia="de-DE"/>
        </w:rPr>
        <w:t xml:space="preserve"> </w:t>
      </w:r>
      <w:proofErr w:type="spellStart"/>
      <w:r w:rsidRPr="002D1DF1">
        <w:rPr>
          <w:lang w:eastAsia="de-DE"/>
        </w:rPr>
        <w:t>Norveška</w:t>
      </w:r>
      <w:proofErr w:type="spellEnd"/>
      <w:r w:rsidRPr="002D1DF1">
        <w:rPr>
          <w:lang w:eastAsia="de-DE"/>
        </w:rPr>
        <w:t xml:space="preserve"> (64 %), </w:t>
      </w:r>
      <w:proofErr w:type="spellStart"/>
      <w:r w:rsidRPr="002D1DF1">
        <w:rPr>
          <w:lang w:eastAsia="de-DE"/>
        </w:rPr>
        <w:t>najmanj</w:t>
      </w:r>
      <w:proofErr w:type="spellEnd"/>
      <w:r w:rsidRPr="002D1DF1">
        <w:rPr>
          <w:lang w:eastAsia="de-DE"/>
        </w:rPr>
        <w:t xml:space="preserve"> pa </w:t>
      </w:r>
      <w:proofErr w:type="spellStart"/>
      <w:r w:rsidRPr="002D1DF1">
        <w:rPr>
          <w:lang w:eastAsia="de-DE"/>
        </w:rPr>
        <w:t>Poljska</w:t>
      </w:r>
      <w:proofErr w:type="spellEnd"/>
      <w:r w:rsidRPr="002D1DF1">
        <w:rPr>
          <w:lang w:eastAsia="de-DE"/>
        </w:rPr>
        <w:t xml:space="preserve"> (0,5 %).</w:t>
      </w:r>
    </w:p>
    <w:p w14:paraId="386FF3A6" w14:textId="77777777" w:rsidR="00870887" w:rsidRPr="002D1DF1" w:rsidRDefault="00870887" w:rsidP="00106EAA">
      <w:pPr>
        <w:rPr>
          <w:lang w:val="sl-SI"/>
        </w:rPr>
      </w:pPr>
    </w:p>
    <w:p w14:paraId="187263E7" w14:textId="77777777" w:rsidR="000953C7" w:rsidRPr="002D1DF1" w:rsidRDefault="000953C7" w:rsidP="00106EAA">
      <w:pPr>
        <w:rPr>
          <w:lang w:val="sl-SI"/>
        </w:rPr>
      </w:pPr>
    </w:p>
    <w:p w14:paraId="3C38A41F" w14:textId="77777777" w:rsidR="00676D57" w:rsidRPr="002D1DF1" w:rsidRDefault="00676D57">
      <w:pPr>
        <w:rPr>
          <w:b/>
          <w:bCs/>
          <w:sz w:val="24"/>
          <w:szCs w:val="24"/>
          <w:lang w:val="sl-SI"/>
        </w:rPr>
      </w:pPr>
      <w:r w:rsidRPr="002D1DF1">
        <w:rPr>
          <w:b/>
          <w:bCs/>
          <w:sz w:val="24"/>
          <w:szCs w:val="24"/>
          <w:lang w:val="sl-SI"/>
        </w:rPr>
        <w:br w:type="page"/>
      </w:r>
    </w:p>
    <w:p w14:paraId="6FED2FCB" w14:textId="6B012F3D" w:rsidR="00A94BB2" w:rsidRPr="002D1DF1" w:rsidRDefault="00A94BB2" w:rsidP="00106EAA">
      <w:pPr>
        <w:rPr>
          <w:b/>
          <w:bCs/>
          <w:sz w:val="24"/>
          <w:szCs w:val="24"/>
          <w:lang w:val="sl-SI"/>
        </w:rPr>
      </w:pPr>
      <w:r w:rsidRPr="002D1DF1">
        <w:rPr>
          <w:b/>
          <w:bCs/>
          <w:sz w:val="24"/>
          <w:szCs w:val="24"/>
          <w:lang w:val="sl-SI"/>
        </w:rPr>
        <w:lastRenderedPageBreak/>
        <w:t>Infografik</w:t>
      </w:r>
      <w:r w:rsidR="0008548F">
        <w:rPr>
          <w:b/>
          <w:bCs/>
          <w:sz w:val="24"/>
          <w:szCs w:val="24"/>
          <w:lang w:val="sl-SI"/>
        </w:rPr>
        <w:t>e</w:t>
      </w:r>
    </w:p>
    <w:p w14:paraId="580C1BA7" w14:textId="77777777" w:rsidR="00A94BB2" w:rsidRPr="002D1DF1" w:rsidRDefault="00A94BB2" w:rsidP="00106EAA">
      <w:pPr>
        <w:rPr>
          <w:lang w:val="sl-SI"/>
        </w:rPr>
      </w:pPr>
    </w:p>
    <w:tbl>
      <w:tblPr>
        <w:tblStyle w:val="Tabelamre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553"/>
      </w:tblGrid>
      <w:tr w:rsidR="00CC3FB5" w:rsidRPr="00911777" w14:paraId="7BB5F9E3" w14:textId="77777777" w:rsidTr="00823298">
        <w:trPr>
          <w:trHeight w:val="3323"/>
        </w:trPr>
        <w:tc>
          <w:tcPr>
            <w:tcW w:w="4656" w:type="dxa"/>
          </w:tcPr>
          <w:p w14:paraId="157A7CF1" w14:textId="3848A4E9" w:rsidR="00CC3FB5" w:rsidRPr="002D1DF1" w:rsidRDefault="009A3D66" w:rsidP="00106EAA">
            <w:pPr>
              <w:rPr>
                <w:highlight w:val="yellow"/>
                <w:lang w:val="sl-SI"/>
              </w:rPr>
            </w:pPr>
            <w:r>
              <w:rPr>
                <w:noProof/>
              </w:rPr>
              <w:drawing>
                <wp:inline distT="0" distB="0" distL="0" distR="0" wp14:anchorId="750E8302" wp14:editId="1B1E6156">
                  <wp:extent cx="2714625" cy="2035894"/>
                  <wp:effectExtent l="0" t="0" r="0" b="2540"/>
                  <wp:docPr id="11952191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6787" cy="2045015"/>
                          </a:xfrm>
                          <a:prstGeom prst="rect">
                            <a:avLst/>
                          </a:prstGeom>
                          <a:noFill/>
                          <a:ln>
                            <a:noFill/>
                          </a:ln>
                        </pic:spPr>
                      </pic:pic>
                    </a:graphicData>
                  </a:graphic>
                </wp:inline>
              </w:drawing>
            </w:r>
          </w:p>
          <w:p w14:paraId="17BB21EA" w14:textId="55DF5AA7" w:rsidR="00CC3FB5" w:rsidRPr="002D1DF1" w:rsidRDefault="00CC3FB5" w:rsidP="00106EAA">
            <w:pPr>
              <w:rPr>
                <w:highlight w:val="yellow"/>
                <w:lang w:val="sl-SI"/>
              </w:rPr>
            </w:pPr>
          </w:p>
        </w:tc>
        <w:tc>
          <w:tcPr>
            <w:tcW w:w="4553" w:type="dxa"/>
          </w:tcPr>
          <w:p w14:paraId="43D8A4EE" w14:textId="040FE3BF" w:rsidR="00400674" w:rsidRPr="00B5312A" w:rsidRDefault="00400674" w:rsidP="00400674">
            <w:pPr>
              <w:spacing w:line="276" w:lineRule="auto"/>
              <w:rPr>
                <w:sz w:val="20"/>
                <w:szCs w:val="20"/>
                <w:lang w:val="sl-SI"/>
              </w:rPr>
            </w:pPr>
            <w:r w:rsidRPr="00B5312A">
              <w:rPr>
                <w:b/>
                <w:bCs/>
                <w:sz w:val="20"/>
                <w:szCs w:val="20"/>
                <w:lang w:val="sl-SI"/>
              </w:rPr>
              <w:t>Besedilo pod sliko:</w:t>
            </w:r>
            <w:r w:rsidRPr="00B5312A">
              <w:rPr>
                <w:sz w:val="20"/>
                <w:szCs w:val="20"/>
                <w:lang w:val="sl-SI"/>
              </w:rPr>
              <w:br/>
            </w:r>
            <w:r w:rsidR="00CC66C3" w:rsidRPr="00B5312A">
              <w:rPr>
                <w:sz w:val="20"/>
                <w:szCs w:val="20"/>
                <w:lang w:val="sl-SI"/>
              </w:rPr>
              <w:t>Delež gospodinjstev, ki nimajo električnega avtomobila in se bodo verjetno odločila za nakup električnega vozila v naslednjih 12 mesecih</w:t>
            </w:r>
            <w:r w:rsidR="00313D1F" w:rsidRPr="00B5312A">
              <w:rPr>
                <w:sz w:val="20"/>
                <w:szCs w:val="20"/>
                <w:lang w:val="sl-SI"/>
              </w:rPr>
              <w:t xml:space="preserve"> </w:t>
            </w:r>
            <w:r w:rsidR="00313D1F" w:rsidRPr="00B5312A">
              <w:rPr>
                <w:color w:val="000000"/>
                <w:sz w:val="20"/>
                <w:szCs w:val="20"/>
                <w:lang w:val="sl-SI"/>
              </w:rPr>
              <w:t xml:space="preserve">(Vir: </w:t>
            </w:r>
            <w:r w:rsidR="00313D1F" w:rsidRPr="00B5312A">
              <w:rPr>
                <w:sz w:val="20"/>
                <w:szCs w:val="20"/>
                <w:lang w:val="sl-SI"/>
              </w:rPr>
              <w:t>REUS 2022</w:t>
            </w:r>
            <w:r w:rsidR="00313D1F" w:rsidRPr="00B5312A">
              <w:rPr>
                <w:color w:val="000000"/>
                <w:sz w:val="20"/>
                <w:szCs w:val="20"/>
                <w:lang w:val="sl-SI"/>
              </w:rPr>
              <w:t>)</w:t>
            </w:r>
            <w:r w:rsidRPr="00B5312A">
              <w:rPr>
                <w:sz w:val="20"/>
                <w:szCs w:val="20"/>
                <w:lang w:val="sl-SI"/>
              </w:rPr>
              <w:br/>
            </w:r>
          </w:p>
          <w:p w14:paraId="2E622C5D" w14:textId="77777777" w:rsidR="00DA5BFE" w:rsidRPr="00B5312A" w:rsidRDefault="00400674" w:rsidP="00400674">
            <w:pPr>
              <w:rPr>
                <w:sz w:val="20"/>
                <w:szCs w:val="20"/>
                <w:lang w:val="sl-SI"/>
              </w:rPr>
            </w:pPr>
            <w:r w:rsidRPr="00B5312A">
              <w:rPr>
                <w:b/>
                <w:bCs/>
                <w:sz w:val="20"/>
                <w:szCs w:val="20"/>
                <w:lang w:val="sl-SI"/>
              </w:rPr>
              <w:t>Nadomestno besedilo (alt text):</w:t>
            </w:r>
            <w:r w:rsidRPr="00B5312A">
              <w:rPr>
                <w:sz w:val="20"/>
                <w:szCs w:val="20"/>
                <w:lang w:val="sl-SI"/>
              </w:rPr>
              <w:t xml:space="preserve"> </w:t>
            </w:r>
          </w:p>
          <w:p w14:paraId="0110C72F" w14:textId="400BD885" w:rsidR="00400674" w:rsidRPr="00B5312A" w:rsidRDefault="00AB0A0A" w:rsidP="00DA5BFE">
            <w:pPr>
              <w:spacing w:line="276" w:lineRule="auto"/>
              <w:rPr>
                <w:sz w:val="20"/>
                <w:szCs w:val="20"/>
                <w:lang w:val="sl-SI"/>
              </w:rPr>
            </w:pPr>
            <w:r w:rsidRPr="00B5312A">
              <w:rPr>
                <w:sz w:val="20"/>
                <w:szCs w:val="20"/>
                <w:lang w:val="sl-SI"/>
              </w:rPr>
              <w:t>7 % anketiranih gospodinjstev brez električnega avtomobila se bo verjetno odločila na nakup avtomobila na električni pogon</w:t>
            </w:r>
            <w:r w:rsidR="00CC3FB5" w:rsidRPr="00B5312A">
              <w:rPr>
                <w:sz w:val="20"/>
                <w:szCs w:val="20"/>
                <w:lang w:val="sl-SI"/>
              </w:rPr>
              <w:t xml:space="preserve"> v naslednjih 12 mesecih</w:t>
            </w:r>
            <w:r w:rsidRPr="00B5312A">
              <w:rPr>
                <w:sz w:val="20"/>
                <w:szCs w:val="20"/>
                <w:lang w:val="sl-SI"/>
              </w:rPr>
              <w:t>.</w:t>
            </w:r>
            <w:r w:rsidR="00400674" w:rsidRPr="00B5312A">
              <w:rPr>
                <w:sz w:val="20"/>
                <w:szCs w:val="20"/>
                <w:lang w:val="sl-SI"/>
              </w:rPr>
              <w:br/>
            </w:r>
          </w:p>
        </w:tc>
      </w:tr>
      <w:tr w:rsidR="00CC3FB5" w:rsidRPr="00911777" w14:paraId="38FFE690" w14:textId="77777777" w:rsidTr="00823298">
        <w:trPr>
          <w:trHeight w:val="3323"/>
        </w:trPr>
        <w:tc>
          <w:tcPr>
            <w:tcW w:w="4656" w:type="dxa"/>
          </w:tcPr>
          <w:p w14:paraId="65617022" w14:textId="0EBD7460" w:rsidR="00A94BB2" w:rsidRPr="002D1DF1" w:rsidRDefault="009A3D66" w:rsidP="00106EAA">
            <w:pPr>
              <w:rPr>
                <w:lang w:val="sl-SI"/>
              </w:rPr>
            </w:pPr>
            <w:r>
              <w:rPr>
                <w:noProof/>
              </w:rPr>
              <w:drawing>
                <wp:inline distT="0" distB="0" distL="0" distR="0" wp14:anchorId="6C7E3124" wp14:editId="00967470">
                  <wp:extent cx="2714625" cy="2035894"/>
                  <wp:effectExtent l="0" t="0" r="0" b="2540"/>
                  <wp:docPr id="3460110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5877" cy="2044332"/>
                          </a:xfrm>
                          <a:prstGeom prst="rect">
                            <a:avLst/>
                          </a:prstGeom>
                          <a:noFill/>
                          <a:ln>
                            <a:noFill/>
                          </a:ln>
                        </pic:spPr>
                      </pic:pic>
                    </a:graphicData>
                  </a:graphic>
                </wp:inline>
              </w:drawing>
            </w:r>
          </w:p>
        </w:tc>
        <w:tc>
          <w:tcPr>
            <w:tcW w:w="4553" w:type="dxa"/>
          </w:tcPr>
          <w:p w14:paraId="02308F50" w14:textId="23FEA339" w:rsidR="00CC66C3" w:rsidRPr="00B5312A" w:rsidRDefault="00A94BB2" w:rsidP="00CC66C3">
            <w:pPr>
              <w:spacing w:before="240" w:after="240"/>
              <w:rPr>
                <w:sz w:val="20"/>
                <w:szCs w:val="20"/>
                <w:lang w:val="sl-SI"/>
              </w:rPr>
            </w:pPr>
            <w:r w:rsidRPr="00B5312A">
              <w:rPr>
                <w:b/>
                <w:bCs/>
                <w:sz w:val="20"/>
                <w:szCs w:val="20"/>
                <w:lang w:val="sl-SI"/>
              </w:rPr>
              <w:t>Besedilo pod sliko:</w:t>
            </w:r>
            <w:r w:rsidR="00106EAA" w:rsidRPr="00B5312A">
              <w:rPr>
                <w:sz w:val="20"/>
                <w:szCs w:val="20"/>
                <w:lang w:val="sl-SI"/>
              </w:rPr>
              <w:br/>
            </w:r>
            <w:r w:rsidR="00CC66C3" w:rsidRPr="00B5312A">
              <w:rPr>
                <w:sz w:val="20"/>
                <w:szCs w:val="20"/>
                <w:lang w:val="sl-SI"/>
              </w:rPr>
              <w:t>Število avtomobilov v gospodinjstvih</w:t>
            </w:r>
            <w:r w:rsidR="00313D1F" w:rsidRPr="00B5312A">
              <w:rPr>
                <w:sz w:val="20"/>
                <w:szCs w:val="20"/>
                <w:lang w:val="sl-SI"/>
              </w:rPr>
              <w:t xml:space="preserve"> </w:t>
            </w:r>
            <w:r w:rsidR="00313D1F" w:rsidRPr="00B5312A">
              <w:rPr>
                <w:color w:val="000000"/>
                <w:sz w:val="20"/>
                <w:szCs w:val="20"/>
                <w:lang w:val="sl-SI"/>
              </w:rPr>
              <w:t xml:space="preserve">(Vir: </w:t>
            </w:r>
            <w:r w:rsidR="00313D1F" w:rsidRPr="00B5312A">
              <w:rPr>
                <w:sz w:val="20"/>
                <w:szCs w:val="20"/>
                <w:lang w:val="sl-SI"/>
              </w:rPr>
              <w:t>REUS 2022</w:t>
            </w:r>
            <w:r w:rsidR="00313D1F" w:rsidRPr="00B5312A">
              <w:rPr>
                <w:color w:val="000000"/>
                <w:sz w:val="20"/>
                <w:szCs w:val="20"/>
                <w:lang w:val="sl-SI"/>
              </w:rPr>
              <w:t>)</w:t>
            </w:r>
          </w:p>
          <w:p w14:paraId="219818FA" w14:textId="1E75918C" w:rsidR="00A94BB2" w:rsidRPr="00B5312A" w:rsidRDefault="00A94BB2" w:rsidP="00B12829">
            <w:pPr>
              <w:spacing w:line="276" w:lineRule="auto"/>
              <w:rPr>
                <w:sz w:val="20"/>
                <w:szCs w:val="20"/>
                <w:lang w:val="sl-SI"/>
              </w:rPr>
            </w:pPr>
          </w:p>
          <w:p w14:paraId="6617C57B" w14:textId="69939B7B" w:rsidR="00870887" w:rsidRPr="00B5312A" w:rsidRDefault="00A94BB2" w:rsidP="00CC3FB5">
            <w:pPr>
              <w:spacing w:line="276" w:lineRule="auto"/>
              <w:rPr>
                <w:sz w:val="20"/>
                <w:szCs w:val="20"/>
                <w:lang w:val="sl-SI"/>
              </w:rPr>
            </w:pPr>
            <w:r w:rsidRPr="00B5312A">
              <w:rPr>
                <w:b/>
                <w:bCs/>
                <w:sz w:val="20"/>
                <w:szCs w:val="20"/>
                <w:lang w:val="sl-SI"/>
              </w:rPr>
              <w:t>Nadomestno besedilo (alt text):</w:t>
            </w:r>
            <w:r w:rsidRPr="00B5312A">
              <w:rPr>
                <w:sz w:val="20"/>
                <w:szCs w:val="20"/>
                <w:lang w:val="sl-SI"/>
              </w:rPr>
              <w:t xml:space="preserve"> </w:t>
            </w:r>
            <w:r w:rsidR="00DA5BFE" w:rsidRPr="00B5312A">
              <w:rPr>
                <w:sz w:val="20"/>
                <w:szCs w:val="20"/>
                <w:lang w:val="sl-SI"/>
              </w:rPr>
              <w:br/>
              <w:t xml:space="preserve">8 % </w:t>
            </w:r>
            <w:r w:rsidR="00AB0A0A" w:rsidRPr="00B5312A">
              <w:rPr>
                <w:sz w:val="20"/>
                <w:szCs w:val="20"/>
                <w:lang w:val="sl-SI"/>
              </w:rPr>
              <w:t>gospodinjstev</w:t>
            </w:r>
            <w:r w:rsidR="00DA5BFE" w:rsidRPr="00B5312A">
              <w:rPr>
                <w:sz w:val="20"/>
                <w:szCs w:val="20"/>
                <w:lang w:val="sl-SI"/>
              </w:rPr>
              <w:t xml:space="preserve"> nima avtomobila</w:t>
            </w:r>
            <w:bookmarkStart w:id="3" w:name="_Hlk41313890"/>
            <w:r w:rsidR="00AB0A0A" w:rsidRPr="00B5312A">
              <w:rPr>
                <w:sz w:val="20"/>
                <w:szCs w:val="20"/>
                <w:lang w:val="sl-SI"/>
              </w:rPr>
              <w:t xml:space="preserve">, 49 % imajo </w:t>
            </w:r>
            <w:r w:rsidR="00FC4B36" w:rsidRPr="00B5312A">
              <w:rPr>
                <w:sz w:val="20"/>
                <w:szCs w:val="20"/>
                <w:lang w:val="sl-SI"/>
              </w:rPr>
              <w:t xml:space="preserve">v lasti </w:t>
            </w:r>
            <w:r w:rsidR="00AB0A0A" w:rsidRPr="00B5312A">
              <w:rPr>
                <w:sz w:val="20"/>
                <w:szCs w:val="20"/>
                <w:lang w:val="sl-SI"/>
              </w:rPr>
              <w:t>en avtomobil, 32 % imajo dva avtomobila, 10 % imajo tri avtomobile ali več.</w:t>
            </w:r>
            <w:r w:rsidR="00AB0A0A" w:rsidRPr="00B5312A">
              <w:rPr>
                <w:sz w:val="20"/>
                <w:szCs w:val="20"/>
                <w:lang w:val="sl-SI" w:eastAsia="de-DE"/>
              </w:rPr>
              <w:t xml:space="preserve"> </w:t>
            </w:r>
            <w:bookmarkEnd w:id="3"/>
          </w:p>
        </w:tc>
      </w:tr>
    </w:tbl>
    <w:p w14:paraId="4F0E4ED4" w14:textId="77777777" w:rsidR="00A94BB2" w:rsidRPr="002D1DF1" w:rsidRDefault="00A94BB2" w:rsidP="00106EAA">
      <w:pPr>
        <w:rPr>
          <w:lang w:val="sl-SI"/>
        </w:rPr>
      </w:pPr>
    </w:p>
    <w:p w14:paraId="459FC261" w14:textId="77777777" w:rsidR="00823298" w:rsidRPr="002D1DF1" w:rsidRDefault="00823298" w:rsidP="00106EAA">
      <w:pPr>
        <w:rPr>
          <w:lang w:val="sl-SI"/>
        </w:rPr>
      </w:pPr>
    </w:p>
    <w:p w14:paraId="2B130275" w14:textId="77777777" w:rsidR="00106EAA" w:rsidRPr="002D1DF1" w:rsidRDefault="00823298" w:rsidP="00106EAA">
      <w:pPr>
        <w:rPr>
          <w:lang w:val="pl-PL"/>
        </w:rPr>
      </w:pPr>
      <w:r w:rsidRPr="002D1DF1">
        <w:rPr>
          <w:b/>
          <w:bCs/>
          <w:lang w:val="pl-PL"/>
        </w:rPr>
        <w:t>Medijska soba Raziskave REUS</w:t>
      </w:r>
      <w:r w:rsidRPr="002D1DF1">
        <w:rPr>
          <w:lang w:val="pl-PL"/>
        </w:rPr>
        <w:br/>
      </w:r>
    </w:p>
    <w:p w14:paraId="1CF0E253" w14:textId="294083F4" w:rsidR="00823298" w:rsidRPr="002D1DF1" w:rsidRDefault="00823298" w:rsidP="00106EAA">
      <w:pPr>
        <w:rPr>
          <w:lang w:val="pl-PL"/>
        </w:rPr>
      </w:pPr>
      <w:r w:rsidRPr="002D1DF1">
        <w:rPr>
          <w:lang w:val="pl-PL"/>
        </w:rPr>
        <w:t xml:space="preserve">Gradiva so na voljo na spletni strani: </w:t>
      </w:r>
      <w:hyperlink r:id="rId9" w:history="1">
        <w:r w:rsidRPr="002D1DF1">
          <w:rPr>
            <w:rStyle w:val="Hiperpovezava"/>
            <w:lang w:val="pl-PL"/>
          </w:rPr>
          <w:t>https://mediji.reus.si/</w:t>
        </w:r>
      </w:hyperlink>
    </w:p>
    <w:p w14:paraId="5DC6A8A4" w14:textId="77777777" w:rsidR="00106EAA" w:rsidRPr="002D1DF1" w:rsidRDefault="00106EAA" w:rsidP="00106EAA">
      <w:pPr>
        <w:rPr>
          <w:lang w:val="pl-PL"/>
        </w:rPr>
      </w:pPr>
    </w:p>
    <w:p w14:paraId="5F56D9EC" w14:textId="78011D1C" w:rsidR="00823298" w:rsidRPr="002D1DF1" w:rsidRDefault="00823298" w:rsidP="00106EAA">
      <w:pPr>
        <w:rPr>
          <w:lang w:val="pl-PL"/>
        </w:rPr>
      </w:pPr>
      <w:r w:rsidRPr="002D1DF1">
        <w:rPr>
          <w:lang w:val="pl-PL"/>
        </w:rPr>
        <w:t>Besedila in grafične elemente, lahko uporabljate pod pogojem, da navedete vir:</w:t>
      </w:r>
      <w:r w:rsidRPr="002D1DF1">
        <w:rPr>
          <w:lang w:val="pl-PL"/>
        </w:rPr>
        <w:br/>
        <w:t xml:space="preserve">Raziskava energetske učinkovitosti Slovenije – REUS 2022 ali </w:t>
      </w:r>
      <w:r w:rsidR="00262493" w:rsidRPr="002D1DF1">
        <w:rPr>
          <w:lang w:val="pl-PL"/>
        </w:rPr>
        <w:t xml:space="preserve">na kratko </w:t>
      </w:r>
      <w:r w:rsidRPr="002D1DF1">
        <w:rPr>
          <w:lang w:val="pl-PL"/>
        </w:rPr>
        <w:t>REUS 2022</w:t>
      </w:r>
    </w:p>
    <w:p w14:paraId="03EB32BD" w14:textId="46F5252B" w:rsidR="00D217AE" w:rsidRPr="002D1DF1" w:rsidRDefault="00D217AE" w:rsidP="00106EAA">
      <w:pPr>
        <w:rPr>
          <w:rFonts w:eastAsia="Times New Roman"/>
          <w:lang w:val="sl-SI"/>
        </w:rPr>
      </w:pPr>
      <w:r w:rsidRPr="002D1DF1">
        <w:rPr>
          <w:lang w:val="sl-SI"/>
        </w:rPr>
        <w:br w:type="page"/>
      </w:r>
    </w:p>
    <w:p w14:paraId="3AABC238" w14:textId="4686BD07" w:rsidR="00720FEB" w:rsidRPr="002D1DF1" w:rsidRDefault="00720FEB" w:rsidP="00106EAA">
      <w:pPr>
        <w:rPr>
          <w:b/>
          <w:bCs/>
          <w:lang w:val="sl-SI"/>
        </w:rPr>
      </w:pPr>
      <w:r w:rsidRPr="002D1DF1">
        <w:rPr>
          <w:b/>
          <w:bCs/>
          <w:lang w:val="sl-SI"/>
        </w:rPr>
        <w:lastRenderedPageBreak/>
        <w:t>Okoljski kazalci in raziskava REUS</w:t>
      </w:r>
      <w:r w:rsidR="00206948">
        <w:rPr>
          <w:b/>
          <w:bCs/>
          <w:lang w:val="sl-SI"/>
        </w:rPr>
        <w:t xml:space="preserve"> </w:t>
      </w:r>
    </w:p>
    <w:p w14:paraId="453D31EB" w14:textId="77777777" w:rsidR="00174269" w:rsidRDefault="00174269" w:rsidP="00174269">
      <w:pPr>
        <w:pStyle w:val="Navadensplet"/>
        <w:spacing w:before="0" w:beforeAutospacing="0"/>
        <w:rPr>
          <w:rFonts w:ascii="Arial" w:hAnsi="Arial" w:cs="Arial"/>
          <w:color w:val="000000"/>
          <w:sz w:val="22"/>
          <w:szCs w:val="22"/>
        </w:rPr>
      </w:pPr>
      <w:r w:rsidRPr="002D1DF1">
        <w:rPr>
          <w:rFonts w:ascii="Arial" w:hAnsi="Arial" w:cs="Arial"/>
          <w:color w:val="000000"/>
          <w:sz w:val="22"/>
          <w:szCs w:val="22"/>
        </w:rPr>
        <w:t>Okoljski kazalec »</w:t>
      </w:r>
      <w:r w:rsidRPr="002D1DF1">
        <w:rPr>
          <w:rFonts w:ascii="Arial" w:hAnsi="Arial" w:cs="Arial"/>
          <w:sz w:val="22"/>
          <w:szCs w:val="22"/>
        </w:rPr>
        <w:t>Odnos javnosti do baterijskih električnih vozil in plug-in hibridnih vozil</w:t>
      </w:r>
      <w:r w:rsidRPr="002D1DF1">
        <w:rPr>
          <w:rFonts w:ascii="Arial" w:hAnsi="Arial" w:cs="Arial"/>
          <w:color w:val="000000"/>
          <w:sz w:val="22"/>
          <w:szCs w:val="22"/>
        </w:rPr>
        <w:t>« s področja vedenja in ravnanja z energijo je objavljen na spletni strani Agencije Republike Slovenije za okolje (ARSO) v spletni aplikaciji Kazalci okolja v Sloveniji:</w:t>
      </w:r>
    </w:p>
    <w:p w14:paraId="6AC939E2" w14:textId="77777777" w:rsidR="00911777" w:rsidRPr="00422322" w:rsidRDefault="00911777" w:rsidP="00911777">
      <w:pPr>
        <w:pStyle w:val="Navadensplet"/>
        <w:spacing w:before="0" w:beforeAutospacing="0"/>
        <w:rPr>
          <w:rFonts w:ascii="Arial" w:hAnsi="Arial" w:cs="Arial"/>
          <w:color w:val="000000"/>
          <w:sz w:val="22"/>
          <w:szCs w:val="22"/>
        </w:rPr>
      </w:pPr>
      <w:hyperlink r:id="rId10" w:history="1">
        <w:r w:rsidRPr="004B3D4A">
          <w:rPr>
            <w:rStyle w:val="Hiperpovezava"/>
            <w:rFonts w:ascii="Arial" w:hAnsi="Arial" w:cs="Arial"/>
            <w:sz w:val="22"/>
            <w:szCs w:val="22"/>
          </w:rPr>
          <w:t>[RE05] Odnos javnosti do baterijskih električnih vozil in plug-in hibridnih vozil</w:t>
        </w:r>
      </w:hyperlink>
    </w:p>
    <w:p w14:paraId="3F393620" w14:textId="77777777" w:rsidR="00B764E2" w:rsidRPr="002D1DF1" w:rsidRDefault="00B764E2" w:rsidP="00106EAA">
      <w:pPr>
        <w:rPr>
          <w:lang w:val="sl-SI"/>
        </w:rPr>
      </w:pPr>
      <w:r w:rsidRPr="002D1DF1">
        <w:rPr>
          <w:lang w:val="sl-SI"/>
        </w:rPr>
        <w:t>Raziskava energetske učinkovitosti Slovenije za gospodinjstva – REUS GOS kaže, koliko so slovenska gospodinjstva energetsko učinkovita, kako ravnajo z energijo in kje imajo potenciale za zmanjšanje porabe energije. Podatki so podlaga za pripravo okoljskih kazalcev vedenja in ravnanja z energijo.</w:t>
      </w:r>
    </w:p>
    <w:p w14:paraId="6B2FB18D" w14:textId="77777777" w:rsidR="00106EAA" w:rsidRPr="002D1DF1" w:rsidRDefault="00106EAA" w:rsidP="00106EAA">
      <w:pPr>
        <w:rPr>
          <w:lang w:val="sl-SI"/>
        </w:rPr>
      </w:pPr>
    </w:p>
    <w:p w14:paraId="10DE4989" w14:textId="77777777" w:rsidR="00B764E2" w:rsidRPr="002D1DF1" w:rsidRDefault="00B764E2" w:rsidP="00106EAA">
      <w:pPr>
        <w:rPr>
          <w:lang w:val="sl-SI"/>
        </w:rPr>
      </w:pPr>
      <w:r w:rsidRPr="002D1DF1">
        <w:rPr>
          <w:lang w:val="sl-SI"/>
        </w:rPr>
        <w:t>V okvirju raziskave REUS 2022 za gospodinjstva je sodelovalo 1.013 slovenskih gospodinjstev. Priprava vzorca s strani Statističnega urada Republike Slovenije (SURS) zagotavlja statistično značilnost rezultatov. Podatki so uteženi in reprezentativni po naslednjih lastnostih: število članov gospodinjstva, tip naselja, regija in tip stavbe.</w:t>
      </w:r>
    </w:p>
    <w:p w14:paraId="00A58179" w14:textId="77777777" w:rsidR="00106EAA" w:rsidRPr="002D1DF1" w:rsidRDefault="00106EAA" w:rsidP="00106EAA">
      <w:pPr>
        <w:rPr>
          <w:lang w:val="sl-SI"/>
        </w:rPr>
      </w:pPr>
    </w:p>
    <w:p w14:paraId="3AB7D36D" w14:textId="25CB3B0F" w:rsidR="00B764E2" w:rsidRPr="002D1DF1" w:rsidRDefault="00B764E2" w:rsidP="00106EAA">
      <w:pPr>
        <w:rPr>
          <w:lang w:val="sl-SI"/>
        </w:rPr>
      </w:pPr>
      <w:r w:rsidRPr="002D1DF1">
        <w:rPr>
          <w:lang w:val="sl-SI"/>
        </w:rPr>
        <w:t xml:space="preserve">Raziskava REUS 2022 je deveti val raziskave REUS za gospodinjstva, ki se izvaja od leta 2009. Glavni sofinancer je podjetje Borzen, raziskavo pa sofinancira tudi Ministrstvo za okolje, podnebje in energijo, ARSO.  </w:t>
      </w:r>
    </w:p>
    <w:p w14:paraId="0025217C" w14:textId="77777777" w:rsidR="006D4C52" w:rsidRPr="002D1DF1" w:rsidRDefault="006D4C52" w:rsidP="00106EAA">
      <w:pPr>
        <w:rPr>
          <w:lang w:val="sl-SI"/>
        </w:rPr>
      </w:pPr>
    </w:p>
    <w:p w14:paraId="3936E174" w14:textId="77777777" w:rsidR="00B764E2" w:rsidRPr="002D1DF1" w:rsidRDefault="00B764E2" w:rsidP="00106EAA">
      <w:pPr>
        <w:rPr>
          <w:lang w:val="sl-SI"/>
        </w:rPr>
      </w:pPr>
      <w:r w:rsidRPr="002D1DF1">
        <w:rPr>
          <w:lang w:val="sl-SI"/>
        </w:rPr>
        <w:t>Raziskavo energetske učinkovitosti Slovenije –  REUS razvija Informa Echo, agencija za komuniciranje na področju učinkovite rabe energije.</w:t>
      </w:r>
    </w:p>
    <w:p w14:paraId="4ECB4BB2" w14:textId="77777777" w:rsidR="00720FEB" w:rsidRPr="002D1DF1" w:rsidRDefault="00720FEB" w:rsidP="00106EAA">
      <w:pPr>
        <w:rPr>
          <w:lang w:val="sl-SI"/>
        </w:rPr>
      </w:pPr>
    </w:p>
    <w:p w14:paraId="6823C2E1" w14:textId="77777777" w:rsidR="00720FEB" w:rsidRPr="002D1DF1" w:rsidRDefault="00720FEB" w:rsidP="00106EAA">
      <w:pPr>
        <w:rPr>
          <w:lang w:val="sl-SI"/>
        </w:rPr>
      </w:pPr>
    </w:p>
    <w:p w14:paraId="3EF81C10" w14:textId="77777777" w:rsidR="00720FEB" w:rsidRPr="00B5312A" w:rsidRDefault="00720FEB" w:rsidP="00106EAA">
      <w:pPr>
        <w:rPr>
          <w:b/>
          <w:bCs/>
          <w:lang w:val="sl-SI"/>
        </w:rPr>
      </w:pPr>
      <w:r w:rsidRPr="00B5312A">
        <w:rPr>
          <w:b/>
          <w:bCs/>
          <w:lang w:val="sl-SI"/>
        </w:rPr>
        <w:t>Kontakt</w:t>
      </w:r>
    </w:p>
    <w:p w14:paraId="4F5961FC" w14:textId="77777777" w:rsidR="00720FEB" w:rsidRPr="002D1DF1" w:rsidRDefault="00720FEB" w:rsidP="00106EAA">
      <w:pPr>
        <w:rPr>
          <w:lang w:val="sl-SI"/>
        </w:rPr>
      </w:pPr>
    </w:p>
    <w:p w14:paraId="3310E806" w14:textId="77777777" w:rsidR="00720FEB" w:rsidRPr="002D1DF1" w:rsidRDefault="00720FEB" w:rsidP="00106EAA">
      <w:pPr>
        <w:rPr>
          <w:lang w:val="sl-SI"/>
        </w:rPr>
      </w:pPr>
      <w:r w:rsidRPr="002D1DF1">
        <w:rPr>
          <w:lang w:val="sl-SI"/>
        </w:rPr>
        <w:t>Rajko Dolinšek</w:t>
      </w:r>
    </w:p>
    <w:p w14:paraId="2AA2021A" w14:textId="77777777" w:rsidR="00720FEB" w:rsidRPr="002D1DF1" w:rsidRDefault="00720FEB" w:rsidP="00106EAA">
      <w:pPr>
        <w:rPr>
          <w:lang w:val="sl-SI"/>
        </w:rPr>
      </w:pPr>
      <w:r w:rsidRPr="002D1DF1">
        <w:rPr>
          <w:lang w:val="sl-SI"/>
        </w:rPr>
        <w:t>direktor Informa Echo in vodja projekta REUS</w:t>
      </w:r>
    </w:p>
    <w:p w14:paraId="243763B5" w14:textId="77777777" w:rsidR="00720FEB" w:rsidRPr="002D1DF1" w:rsidRDefault="00720FEB" w:rsidP="00106EAA">
      <w:pPr>
        <w:rPr>
          <w:lang w:val="de-DE"/>
        </w:rPr>
      </w:pPr>
      <w:hyperlink r:id="rId11" w:history="1">
        <w:r w:rsidRPr="002D1DF1">
          <w:rPr>
            <w:rStyle w:val="Hiperpovezava"/>
            <w:color w:val="auto"/>
            <w:lang w:val="de-DE"/>
          </w:rPr>
          <w:t>rajko.dolinsek@informa-echo.si</w:t>
        </w:r>
      </w:hyperlink>
      <w:r w:rsidRPr="002D1DF1">
        <w:rPr>
          <w:lang w:val="de-DE"/>
        </w:rPr>
        <w:t xml:space="preserve"> </w:t>
      </w:r>
    </w:p>
    <w:p w14:paraId="7BF8DC6F" w14:textId="77777777" w:rsidR="00720FEB" w:rsidRPr="002D1DF1" w:rsidRDefault="00720FEB" w:rsidP="00106EAA">
      <w:pPr>
        <w:rPr>
          <w:lang w:val="sl-SI"/>
        </w:rPr>
      </w:pPr>
      <w:r w:rsidRPr="002D1DF1">
        <w:rPr>
          <w:lang w:val="de-DE"/>
        </w:rPr>
        <w:t>tel. 031 688 423</w:t>
      </w:r>
    </w:p>
    <w:p w14:paraId="152D8BAF" w14:textId="77777777" w:rsidR="00720FEB" w:rsidRPr="002D1DF1" w:rsidRDefault="00720FEB" w:rsidP="00106EAA">
      <w:pPr>
        <w:rPr>
          <w:lang w:val="sl-SI"/>
        </w:rPr>
      </w:pPr>
    </w:p>
    <w:p w14:paraId="0F5467B5" w14:textId="77777777" w:rsidR="00720FEB" w:rsidRPr="002D1DF1" w:rsidRDefault="00720FEB" w:rsidP="00106EAA">
      <w:pPr>
        <w:rPr>
          <w:lang w:val="sl-SI"/>
        </w:rPr>
      </w:pPr>
      <w:r w:rsidRPr="002D1DF1">
        <w:rPr>
          <w:lang w:val="sl-SI"/>
        </w:rPr>
        <w:t xml:space="preserve">Raziskava energetske učinkovitosti Slovenije </w:t>
      </w:r>
    </w:p>
    <w:p w14:paraId="341B47E5" w14:textId="77777777" w:rsidR="00720FEB" w:rsidRPr="002D1DF1" w:rsidRDefault="00720FEB" w:rsidP="00106EAA">
      <w:pPr>
        <w:rPr>
          <w:lang w:val="sl-SI"/>
        </w:rPr>
      </w:pPr>
      <w:r w:rsidRPr="002D1DF1">
        <w:rPr>
          <w:lang w:val="sl-SI"/>
        </w:rPr>
        <w:t xml:space="preserve">za gospodinjstva − REUS GOS </w:t>
      </w:r>
    </w:p>
    <w:p w14:paraId="15A1FE6D" w14:textId="77777777" w:rsidR="00720FEB" w:rsidRPr="002D1DF1" w:rsidRDefault="00720FEB" w:rsidP="00106EAA">
      <w:pPr>
        <w:rPr>
          <w:rStyle w:val="Hiperpovezava"/>
          <w:color w:val="auto"/>
          <w:lang w:val="sl-SI"/>
        </w:rPr>
      </w:pPr>
      <w:hyperlink r:id="rId12" w:history="1">
        <w:r w:rsidRPr="002D1DF1">
          <w:rPr>
            <w:rStyle w:val="Hiperpovezava"/>
            <w:color w:val="auto"/>
            <w:lang w:val="sl-SI"/>
          </w:rPr>
          <w:t>https://www.reus.si/</w:t>
        </w:r>
      </w:hyperlink>
    </w:p>
    <w:p w14:paraId="02AA5419" w14:textId="77777777" w:rsidR="00720FEB" w:rsidRPr="002D1DF1" w:rsidRDefault="00720FEB" w:rsidP="00106EAA">
      <w:pPr>
        <w:rPr>
          <w:rStyle w:val="Hiperpovezava"/>
          <w:lang w:val="sl-SI"/>
        </w:rPr>
      </w:pPr>
    </w:p>
    <w:p w14:paraId="5B68F4E8" w14:textId="77777777" w:rsidR="00720FEB" w:rsidRPr="002D1DF1" w:rsidRDefault="00720FEB" w:rsidP="00106EAA">
      <w:pPr>
        <w:rPr>
          <w:lang w:val="sl-SI"/>
        </w:rPr>
      </w:pPr>
      <w:r w:rsidRPr="002D1DF1">
        <w:rPr>
          <w:lang w:val="sl-SI"/>
        </w:rPr>
        <w:t>Glavni sofinacer raziskave REUS:</w:t>
      </w:r>
    </w:p>
    <w:p w14:paraId="64886077" w14:textId="77777777" w:rsidR="00720FEB" w:rsidRPr="002D1DF1" w:rsidRDefault="00720FEB" w:rsidP="00106EAA">
      <w:pPr>
        <w:rPr>
          <w:lang w:val="sl-SI"/>
        </w:rPr>
      </w:pPr>
      <w:r w:rsidRPr="002D1DF1">
        <w:rPr>
          <w:lang w:val="sl-SI"/>
        </w:rPr>
        <w:t>družba </w:t>
      </w:r>
      <w:hyperlink r:id="rId13" w:tgtFrame="_blank" w:history="1">
        <w:r w:rsidRPr="002D1DF1">
          <w:rPr>
            <w:lang w:val="sl-SI"/>
          </w:rPr>
          <w:t>Borzen / Trajnostna energija</w:t>
        </w:r>
      </w:hyperlink>
    </w:p>
    <w:p w14:paraId="5EE9B38F" w14:textId="77777777" w:rsidR="00720FEB" w:rsidRPr="002D1DF1" w:rsidRDefault="00720FEB" w:rsidP="00106EAA">
      <w:pPr>
        <w:rPr>
          <w:rStyle w:val="Hiperpovezava"/>
          <w:color w:val="auto"/>
          <w:u w:val="none"/>
          <w:lang w:val="sl-SI"/>
        </w:rPr>
      </w:pPr>
      <w:hyperlink r:id="rId14" w:history="1">
        <w:r w:rsidRPr="002D1DF1">
          <w:rPr>
            <w:rStyle w:val="Hiperpovezava"/>
            <w:color w:val="auto"/>
            <w:lang w:val="sl-SI"/>
          </w:rPr>
          <w:t>www.trajnostnaenergija.si</w:t>
        </w:r>
      </w:hyperlink>
    </w:p>
    <w:p w14:paraId="03C97661" w14:textId="6F0C01BE" w:rsidR="00086B05" w:rsidRPr="002D1DF1" w:rsidRDefault="00086B05" w:rsidP="00106EAA">
      <w:pPr>
        <w:rPr>
          <w:lang w:val="sl-SI"/>
        </w:rPr>
      </w:pPr>
    </w:p>
    <w:sectPr w:rsidR="00086B05" w:rsidRPr="002D1DF1" w:rsidSect="00487CD6">
      <w:headerReference w:type="default" r:id="rId15"/>
      <w:footerReference w:type="default" r:id="rId16"/>
      <w:pgSz w:w="11909" w:h="16834"/>
      <w:pgMar w:top="1417" w:right="1417" w:bottom="1560" w:left="1417" w:header="720" w:footer="116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94CC1" w14:textId="77777777" w:rsidR="0089470B" w:rsidRDefault="0089470B" w:rsidP="00106EAA">
      <w:r>
        <w:separator/>
      </w:r>
    </w:p>
  </w:endnote>
  <w:endnote w:type="continuationSeparator" w:id="0">
    <w:p w14:paraId="23F7FB90" w14:textId="77777777" w:rsidR="0089470B" w:rsidRDefault="0089470B" w:rsidP="0010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342BE" w14:textId="351157F6" w:rsidR="00B61D42" w:rsidRPr="002D1DF1" w:rsidRDefault="002D1DF1" w:rsidP="002D1DF1">
    <w:pPr>
      <w:pStyle w:val="Noga"/>
      <w:rPr>
        <w:sz w:val="16"/>
        <w:szCs w:val="16"/>
        <w:lang w:val="pl-PL"/>
      </w:rPr>
    </w:pPr>
    <w:r>
      <w:rPr>
        <w:sz w:val="16"/>
        <w:szCs w:val="16"/>
        <w:lang w:val="pl-PL"/>
      </w:rPr>
      <w:t>Rajko Dolinšek, Informa Echo</w:t>
    </w:r>
    <w:r>
      <w:rPr>
        <w:sz w:val="16"/>
        <w:szCs w:val="16"/>
        <w:lang w:val="pl-PL"/>
      </w:rPr>
      <w:tab/>
    </w:r>
    <w:r>
      <w:rPr>
        <w:sz w:val="16"/>
        <w:szCs w:val="16"/>
      </w:rPr>
      <w:fldChar w:fldCharType="begin"/>
    </w:r>
    <w:r>
      <w:rPr>
        <w:sz w:val="16"/>
        <w:szCs w:val="16"/>
        <w:lang w:val="pl-PL"/>
      </w:rPr>
      <w:instrText>PAGE   \* MERGEFORMAT</w:instrText>
    </w:r>
    <w:r>
      <w:rPr>
        <w:sz w:val="16"/>
        <w:szCs w:val="16"/>
      </w:rPr>
      <w:fldChar w:fldCharType="separate"/>
    </w:r>
    <w:r>
      <w:rPr>
        <w:sz w:val="16"/>
        <w:szCs w:val="16"/>
      </w:rPr>
      <w:t>3</w:t>
    </w:r>
    <w:r>
      <w:rPr>
        <w:sz w:val="16"/>
        <w:szCs w:val="16"/>
      </w:rPr>
      <w:fldChar w:fldCharType="end"/>
    </w:r>
    <w:r>
      <w:rPr>
        <w:sz w:val="16"/>
        <w:szCs w:val="16"/>
        <w:lang w:val="pl-PL"/>
      </w:rPr>
      <w:t>/</w:t>
    </w:r>
    <w:r>
      <w:rPr>
        <w:sz w:val="16"/>
        <w:szCs w:val="16"/>
      </w:rPr>
      <w:fldChar w:fldCharType="begin"/>
    </w:r>
    <w:r>
      <w:rPr>
        <w:sz w:val="16"/>
        <w:szCs w:val="16"/>
        <w:lang w:val="pl-PL"/>
      </w:rPr>
      <w:instrText xml:space="preserve"> NUMPAGES   \* MERGEFORMAT </w:instrText>
    </w:r>
    <w:r>
      <w:rPr>
        <w:sz w:val="16"/>
        <w:szCs w:val="16"/>
      </w:rPr>
      <w:fldChar w:fldCharType="separate"/>
    </w:r>
    <w:r>
      <w:rPr>
        <w:sz w:val="16"/>
        <w:szCs w:val="16"/>
      </w:rPr>
      <w:t>5</w:t>
    </w:r>
    <w:r>
      <w:rPr>
        <w:sz w:val="16"/>
        <w:szCs w:val="16"/>
      </w:rPr>
      <w:fldChar w:fldCharType="end"/>
    </w:r>
    <w:r>
      <w:rPr>
        <w:sz w:val="16"/>
        <w:szCs w:val="16"/>
      </w:rPr>
      <w:ptab w:relativeTo="margin" w:alignment="right" w:leader="none"/>
    </w:r>
    <w:r>
      <w:rPr>
        <w:sz w:val="16"/>
        <w:szCs w:val="16"/>
      </w:rPr>
      <w:t xml:space="preserve"> </w:t>
    </w:r>
    <w:r>
      <w:rPr>
        <w:sz w:val="16"/>
        <w:szCs w:val="16"/>
        <w:lang w:val="pl-PL"/>
      </w:rPr>
      <w:t>26.01.2024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F8889" w14:textId="77777777" w:rsidR="0089470B" w:rsidRDefault="0089470B" w:rsidP="00106EAA">
      <w:r>
        <w:separator/>
      </w:r>
    </w:p>
  </w:footnote>
  <w:footnote w:type="continuationSeparator" w:id="0">
    <w:p w14:paraId="7174E9A2" w14:textId="77777777" w:rsidR="0089470B" w:rsidRDefault="0089470B" w:rsidP="0010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mrea"/>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103"/>
    </w:tblGrid>
    <w:tr w:rsidR="00AD4B72" w:rsidRPr="00911777" w14:paraId="4F06906B" w14:textId="77777777" w:rsidTr="00B12829">
      <w:tc>
        <w:tcPr>
          <w:tcW w:w="4683" w:type="dxa"/>
        </w:tcPr>
        <w:p w14:paraId="1E135B78" w14:textId="77777777" w:rsidR="00AD4B72" w:rsidRDefault="00AD4B72" w:rsidP="00106EAA">
          <w:pPr>
            <w:rPr>
              <w:sz w:val="18"/>
              <w:szCs w:val="18"/>
              <w:lang w:val="sl-SI"/>
            </w:rPr>
          </w:pPr>
          <w:r>
            <w:rPr>
              <w:noProof/>
            </w:rPr>
            <w:drawing>
              <wp:inline distT="0" distB="0" distL="0" distR="0" wp14:anchorId="49DF3841" wp14:editId="137DF839">
                <wp:extent cx="1698328" cy="738205"/>
                <wp:effectExtent l="0" t="0" r="0" b="0"/>
                <wp:docPr id="850015456" name="Grafik 85001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110" cy="785924"/>
                        </a:xfrm>
                        <a:prstGeom prst="rect">
                          <a:avLst/>
                        </a:prstGeom>
                        <a:noFill/>
                        <a:ln>
                          <a:noFill/>
                        </a:ln>
                      </pic:spPr>
                    </pic:pic>
                  </a:graphicData>
                </a:graphic>
              </wp:inline>
            </w:drawing>
          </w:r>
        </w:p>
      </w:tc>
      <w:tc>
        <w:tcPr>
          <w:tcW w:w="5103" w:type="dxa"/>
        </w:tcPr>
        <w:p w14:paraId="67A8BA79" w14:textId="12D81395" w:rsidR="00AD4B72" w:rsidRPr="00B12829" w:rsidRDefault="00AD4B72" w:rsidP="00B12829">
          <w:pPr>
            <w:pStyle w:val="Naslov2"/>
            <w:rPr>
              <w:sz w:val="28"/>
              <w:szCs w:val="28"/>
              <w:lang w:val="sl-SI"/>
            </w:rPr>
          </w:pPr>
          <w:r w:rsidRPr="00B12829">
            <w:rPr>
              <w:sz w:val="28"/>
              <w:szCs w:val="28"/>
              <w:lang w:val="sl-SI"/>
            </w:rPr>
            <w:t>Raziskava energetske učinkovitosti Slovenije</w:t>
          </w:r>
          <w:r w:rsidR="00B12829" w:rsidRPr="00B12829">
            <w:rPr>
              <w:sz w:val="28"/>
              <w:szCs w:val="28"/>
              <w:lang w:val="sl-SI"/>
            </w:rPr>
            <w:t xml:space="preserve"> </w:t>
          </w:r>
          <w:r w:rsidR="001D05D4" w:rsidRPr="00B12829">
            <w:rPr>
              <w:sz w:val="28"/>
              <w:szCs w:val="28"/>
              <w:lang w:val="sl-SI"/>
            </w:rPr>
            <w:t>− REUS GOS 20</w:t>
          </w:r>
          <w:r w:rsidR="000E5F3E" w:rsidRPr="00B12829">
            <w:rPr>
              <w:sz w:val="28"/>
              <w:szCs w:val="28"/>
              <w:lang w:val="sl-SI"/>
            </w:rPr>
            <w:t>22</w:t>
          </w:r>
          <w:r w:rsidR="00B12829" w:rsidRPr="00B12829">
            <w:rPr>
              <w:sz w:val="28"/>
              <w:szCs w:val="28"/>
              <w:lang w:val="sl-SI"/>
            </w:rPr>
            <w:t xml:space="preserve"> </w:t>
          </w:r>
          <w:r w:rsidR="00B12829">
            <w:rPr>
              <w:sz w:val="28"/>
              <w:szCs w:val="28"/>
              <w:lang w:val="sl-SI"/>
            </w:rPr>
            <w:br/>
          </w:r>
          <w:r w:rsidR="00B12829" w:rsidRPr="00B12829">
            <w:rPr>
              <w:sz w:val="28"/>
              <w:szCs w:val="28"/>
              <w:lang w:val="sl-SI"/>
            </w:rPr>
            <w:t>za gospodinjstva</w:t>
          </w:r>
        </w:p>
      </w:tc>
    </w:tr>
  </w:tbl>
  <w:p w14:paraId="43A3E983" w14:textId="122C59CB" w:rsidR="00B61D42" w:rsidRPr="00B12829" w:rsidRDefault="00B61D42" w:rsidP="00106EAA">
    <w:pPr>
      <w:pStyle w:val="Naslov2"/>
      <w:rPr>
        <w:sz w:val="24"/>
        <w:szCs w:val="24"/>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0D7C0829"/>
    <w:multiLevelType w:val="multilevel"/>
    <w:tmpl w:val="928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D67330"/>
    <w:multiLevelType w:val="hybridMultilevel"/>
    <w:tmpl w:val="845C1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D328ED"/>
    <w:multiLevelType w:val="hybridMultilevel"/>
    <w:tmpl w:val="84F6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0B72AF"/>
    <w:multiLevelType w:val="multilevel"/>
    <w:tmpl w:val="E3D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B38B0"/>
    <w:multiLevelType w:val="multilevel"/>
    <w:tmpl w:val="EF10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A7634"/>
    <w:multiLevelType w:val="hybridMultilevel"/>
    <w:tmpl w:val="DAE4E4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6B260B8"/>
    <w:multiLevelType w:val="hybridMultilevel"/>
    <w:tmpl w:val="9376BA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1EB79C0"/>
    <w:multiLevelType w:val="multilevel"/>
    <w:tmpl w:val="F6C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A17B57"/>
    <w:multiLevelType w:val="multilevel"/>
    <w:tmpl w:val="2A3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9B6B20"/>
    <w:multiLevelType w:val="multilevel"/>
    <w:tmpl w:val="E4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C45CE6"/>
    <w:multiLevelType w:val="hybridMultilevel"/>
    <w:tmpl w:val="7F2E9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A3C4734"/>
    <w:multiLevelType w:val="hybridMultilevel"/>
    <w:tmpl w:val="8F52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7241"/>
    <w:multiLevelType w:val="hybridMultilevel"/>
    <w:tmpl w:val="F97E07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D157FE3"/>
    <w:multiLevelType w:val="hybridMultilevel"/>
    <w:tmpl w:val="EA7E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04674"/>
    <w:multiLevelType w:val="hybridMultilevel"/>
    <w:tmpl w:val="429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13903"/>
    <w:multiLevelType w:val="hybridMultilevel"/>
    <w:tmpl w:val="DED8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F102A"/>
    <w:multiLevelType w:val="hybridMultilevel"/>
    <w:tmpl w:val="91562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2985165">
    <w:abstractNumId w:val="12"/>
  </w:num>
  <w:num w:numId="2" w16cid:durableId="871503914">
    <w:abstractNumId w:val="16"/>
  </w:num>
  <w:num w:numId="3" w16cid:durableId="911234643">
    <w:abstractNumId w:val="4"/>
  </w:num>
  <w:num w:numId="4" w16cid:durableId="1565601917">
    <w:abstractNumId w:val="10"/>
  </w:num>
  <w:num w:numId="5" w16cid:durableId="1152521552">
    <w:abstractNumId w:val="1"/>
  </w:num>
  <w:num w:numId="6" w16cid:durableId="559176162">
    <w:abstractNumId w:val="9"/>
  </w:num>
  <w:num w:numId="7" w16cid:durableId="1773477155">
    <w:abstractNumId w:val="8"/>
  </w:num>
  <w:num w:numId="8" w16cid:durableId="1561405290">
    <w:abstractNumId w:val="15"/>
  </w:num>
  <w:num w:numId="9" w16cid:durableId="979653266">
    <w:abstractNumId w:val="14"/>
  </w:num>
  <w:num w:numId="10" w16cid:durableId="1425762662">
    <w:abstractNumId w:val="2"/>
  </w:num>
  <w:num w:numId="11" w16cid:durableId="1360736617">
    <w:abstractNumId w:val="3"/>
  </w:num>
  <w:num w:numId="12" w16cid:durableId="901135396">
    <w:abstractNumId w:val="17"/>
  </w:num>
  <w:num w:numId="13" w16cid:durableId="1872261202">
    <w:abstractNumId w:val="5"/>
  </w:num>
  <w:num w:numId="14" w16cid:durableId="2106799983">
    <w:abstractNumId w:val="13"/>
  </w:num>
  <w:num w:numId="15" w16cid:durableId="1847868745">
    <w:abstractNumId w:val="11"/>
  </w:num>
  <w:num w:numId="16" w16cid:durableId="363020046">
    <w:abstractNumId w:val="7"/>
  </w:num>
  <w:num w:numId="17" w16cid:durableId="35215502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F8"/>
    <w:rsid w:val="00007B59"/>
    <w:rsid w:val="00035396"/>
    <w:rsid w:val="00070A25"/>
    <w:rsid w:val="0008548F"/>
    <w:rsid w:val="00086B05"/>
    <w:rsid w:val="000953C7"/>
    <w:rsid w:val="000B6572"/>
    <w:rsid w:val="000C6F84"/>
    <w:rsid w:val="000C77C4"/>
    <w:rsid w:val="000D52CD"/>
    <w:rsid w:val="000E178A"/>
    <w:rsid w:val="000E425A"/>
    <w:rsid w:val="000E5F3E"/>
    <w:rsid w:val="00100FEA"/>
    <w:rsid w:val="00102A36"/>
    <w:rsid w:val="00106EAA"/>
    <w:rsid w:val="001128B0"/>
    <w:rsid w:val="00115112"/>
    <w:rsid w:val="001546C3"/>
    <w:rsid w:val="00154CB6"/>
    <w:rsid w:val="00156638"/>
    <w:rsid w:val="00174269"/>
    <w:rsid w:val="001D05D4"/>
    <w:rsid w:val="001D3B6E"/>
    <w:rsid w:val="001E1E92"/>
    <w:rsid w:val="001F0CF6"/>
    <w:rsid w:val="00206948"/>
    <w:rsid w:val="002351D3"/>
    <w:rsid w:val="0026075B"/>
    <w:rsid w:val="00262493"/>
    <w:rsid w:val="002A4C94"/>
    <w:rsid w:val="002C0EF3"/>
    <w:rsid w:val="002D1DF1"/>
    <w:rsid w:val="002F653A"/>
    <w:rsid w:val="00313D1F"/>
    <w:rsid w:val="00323BE0"/>
    <w:rsid w:val="0035481E"/>
    <w:rsid w:val="003665B1"/>
    <w:rsid w:val="003676F1"/>
    <w:rsid w:val="00383B69"/>
    <w:rsid w:val="00383BB4"/>
    <w:rsid w:val="003C0184"/>
    <w:rsid w:val="003D0C77"/>
    <w:rsid w:val="00400674"/>
    <w:rsid w:val="00403587"/>
    <w:rsid w:val="00422691"/>
    <w:rsid w:val="00426DF2"/>
    <w:rsid w:val="00450F97"/>
    <w:rsid w:val="004823F8"/>
    <w:rsid w:val="004845E3"/>
    <w:rsid w:val="0048791B"/>
    <w:rsid w:val="00487CD6"/>
    <w:rsid w:val="00491DFC"/>
    <w:rsid w:val="004B5191"/>
    <w:rsid w:val="004D35EF"/>
    <w:rsid w:val="00505A48"/>
    <w:rsid w:val="00543FE7"/>
    <w:rsid w:val="00553D57"/>
    <w:rsid w:val="00557878"/>
    <w:rsid w:val="00591AF7"/>
    <w:rsid w:val="005B3C46"/>
    <w:rsid w:val="006078C7"/>
    <w:rsid w:val="00634734"/>
    <w:rsid w:val="00636C65"/>
    <w:rsid w:val="006422D8"/>
    <w:rsid w:val="0064589D"/>
    <w:rsid w:val="00652544"/>
    <w:rsid w:val="00653E14"/>
    <w:rsid w:val="006619B8"/>
    <w:rsid w:val="00676D57"/>
    <w:rsid w:val="00683ECC"/>
    <w:rsid w:val="006C7867"/>
    <w:rsid w:val="006D16A0"/>
    <w:rsid w:val="006D4C52"/>
    <w:rsid w:val="006E17B9"/>
    <w:rsid w:val="00704D56"/>
    <w:rsid w:val="00720FEB"/>
    <w:rsid w:val="007322FB"/>
    <w:rsid w:val="007677E3"/>
    <w:rsid w:val="00774DD9"/>
    <w:rsid w:val="007B5912"/>
    <w:rsid w:val="007D10A2"/>
    <w:rsid w:val="007E7867"/>
    <w:rsid w:val="007F3CA0"/>
    <w:rsid w:val="007F4DAD"/>
    <w:rsid w:val="00806E28"/>
    <w:rsid w:val="00814C4C"/>
    <w:rsid w:val="00815993"/>
    <w:rsid w:val="00823298"/>
    <w:rsid w:val="00833C8A"/>
    <w:rsid w:val="00840990"/>
    <w:rsid w:val="008441BE"/>
    <w:rsid w:val="00870887"/>
    <w:rsid w:val="00881593"/>
    <w:rsid w:val="00886BF6"/>
    <w:rsid w:val="0089470B"/>
    <w:rsid w:val="008B1E15"/>
    <w:rsid w:val="008E484E"/>
    <w:rsid w:val="008F5B4B"/>
    <w:rsid w:val="008F740D"/>
    <w:rsid w:val="00904991"/>
    <w:rsid w:val="00911777"/>
    <w:rsid w:val="0093397F"/>
    <w:rsid w:val="00947C86"/>
    <w:rsid w:val="00963E29"/>
    <w:rsid w:val="0097485F"/>
    <w:rsid w:val="009A3D66"/>
    <w:rsid w:val="009C6430"/>
    <w:rsid w:val="00A21DFA"/>
    <w:rsid w:val="00A46E35"/>
    <w:rsid w:val="00A66242"/>
    <w:rsid w:val="00A705CD"/>
    <w:rsid w:val="00A94BB2"/>
    <w:rsid w:val="00AA2F4B"/>
    <w:rsid w:val="00AB0A0A"/>
    <w:rsid w:val="00AD4B72"/>
    <w:rsid w:val="00B12829"/>
    <w:rsid w:val="00B13405"/>
    <w:rsid w:val="00B45639"/>
    <w:rsid w:val="00B5312A"/>
    <w:rsid w:val="00B54320"/>
    <w:rsid w:val="00B61D42"/>
    <w:rsid w:val="00B62C85"/>
    <w:rsid w:val="00B764E2"/>
    <w:rsid w:val="00B81BC2"/>
    <w:rsid w:val="00BB4D45"/>
    <w:rsid w:val="00BB763D"/>
    <w:rsid w:val="00C10479"/>
    <w:rsid w:val="00C218AF"/>
    <w:rsid w:val="00C2685C"/>
    <w:rsid w:val="00C35A1E"/>
    <w:rsid w:val="00C40609"/>
    <w:rsid w:val="00C64B38"/>
    <w:rsid w:val="00CC3FB5"/>
    <w:rsid w:val="00CC4586"/>
    <w:rsid w:val="00CC66C3"/>
    <w:rsid w:val="00CD1324"/>
    <w:rsid w:val="00CD7D8A"/>
    <w:rsid w:val="00D108F1"/>
    <w:rsid w:val="00D217AE"/>
    <w:rsid w:val="00D26AFB"/>
    <w:rsid w:val="00D40EF8"/>
    <w:rsid w:val="00D411A5"/>
    <w:rsid w:val="00D507EE"/>
    <w:rsid w:val="00D827DE"/>
    <w:rsid w:val="00D82F13"/>
    <w:rsid w:val="00DA5BFE"/>
    <w:rsid w:val="00DE4182"/>
    <w:rsid w:val="00DF7ED2"/>
    <w:rsid w:val="00E04967"/>
    <w:rsid w:val="00E125D1"/>
    <w:rsid w:val="00E21C08"/>
    <w:rsid w:val="00E55D6C"/>
    <w:rsid w:val="00E7239C"/>
    <w:rsid w:val="00E826C9"/>
    <w:rsid w:val="00E95573"/>
    <w:rsid w:val="00ED619C"/>
    <w:rsid w:val="00ED7BC7"/>
    <w:rsid w:val="00F079E8"/>
    <w:rsid w:val="00F10C87"/>
    <w:rsid w:val="00F45723"/>
    <w:rsid w:val="00F94E9A"/>
    <w:rsid w:val="00FC4B36"/>
    <w:rsid w:val="00FD1714"/>
    <w:rsid w:val="00FD311C"/>
    <w:rsid w:val="00FE2137"/>
    <w:rsid w:val="00FE4A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522B"/>
  <w15:docId w15:val="{540E390C-06B2-4BDB-89A9-473A644A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6EAA"/>
  </w:style>
  <w:style w:type="paragraph" w:styleId="Naslov1">
    <w:name w:val="heading 1"/>
    <w:basedOn w:val="Navaden"/>
    <w:next w:val="Navaden"/>
    <w:link w:val="Naslov1Znak"/>
    <w:uiPriority w:val="9"/>
    <w:qFormat/>
    <w:pPr>
      <w:keepNext/>
      <w:keepLines/>
      <w:spacing w:before="400" w:after="120"/>
      <w:outlineLvl w:val="0"/>
    </w:pPr>
    <w:rPr>
      <w:sz w:val="40"/>
      <w:szCs w:val="40"/>
    </w:rPr>
  </w:style>
  <w:style w:type="paragraph" w:styleId="Naslov2">
    <w:name w:val="heading 2"/>
    <w:basedOn w:val="Navaden"/>
    <w:next w:val="Navaden"/>
    <w:link w:val="Naslov2Znak"/>
    <w:uiPriority w:val="9"/>
    <w:unhideWhenUsed/>
    <w:qFormat/>
    <w:pPr>
      <w:keepNext/>
      <w:keepLines/>
      <w:spacing w:before="360" w:after="120"/>
      <w:outlineLvl w:val="1"/>
    </w:pPr>
    <w:rPr>
      <w:sz w:val="32"/>
      <w:szCs w:val="32"/>
    </w:rPr>
  </w:style>
  <w:style w:type="paragraph" w:styleId="Naslov3">
    <w:name w:val="heading 3"/>
    <w:basedOn w:val="Navaden"/>
    <w:next w:val="Navaden"/>
    <w:link w:val="Naslov3Znak"/>
    <w:uiPriority w:val="9"/>
    <w:unhideWhenUsed/>
    <w:qFormat/>
    <w:pPr>
      <w:keepNext/>
      <w:keepLines/>
      <w:spacing w:before="320" w:after="80"/>
      <w:outlineLvl w:val="2"/>
    </w:pPr>
    <w:rPr>
      <w:color w:val="434343"/>
      <w:sz w:val="28"/>
      <w:szCs w:val="28"/>
    </w:rPr>
  </w:style>
  <w:style w:type="paragraph" w:styleId="Naslov4">
    <w:name w:val="heading 4"/>
    <w:basedOn w:val="Navaden"/>
    <w:next w:val="Navaden"/>
    <w:uiPriority w:val="9"/>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paragraph" w:styleId="Navadensplet">
    <w:name w:val="Normal (Web)"/>
    <w:basedOn w:val="Navaden"/>
    <w:uiPriority w:val="99"/>
    <w:unhideWhenUsed/>
    <w:rsid w:val="00F45723"/>
    <w:pPr>
      <w:spacing w:before="100" w:beforeAutospacing="1" w:after="100" w:afterAutospacing="1" w:line="240" w:lineRule="auto"/>
    </w:pPr>
    <w:rPr>
      <w:rFonts w:ascii="Times New Roman" w:eastAsia="Times New Roman" w:hAnsi="Times New Roman" w:cs="Times New Roman"/>
      <w:sz w:val="24"/>
      <w:szCs w:val="24"/>
      <w:lang w:val="sl-SI"/>
    </w:rPr>
  </w:style>
  <w:style w:type="character" w:customStyle="1" w:styleId="Naslov1Znak">
    <w:name w:val="Naslov 1 Znak"/>
    <w:basedOn w:val="Privzetapisavaodstavka"/>
    <w:link w:val="Naslov1"/>
    <w:uiPriority w:val="9"/>
    <w:rsid w:val="00C2685C"/>
    <w:rPr>
      <w:sz w:val="40"/>
      <w:szCs w:val="40"/>
    </w:rPr>
  </w:style>
  <w:style w:type="character" w:styleId="Hiperpovezava">
    <w:name w:val="Hyperlink"/>
    <w:basedOn w:val="Privzetapisavaodstavka"/>
    <w:unhideWhenUsed/>
    <w:rsid w:val="00C2685C"/>
    <w:rPr>
      <w:color w:val="0000FF"/>
      <w:u w:val="single"/>
    </w:rPr>
  </w:style>
  <w:style w:type="paragraph" w:customStyle="1" w:styleId="StandardWeb1">
    <w:name w:val="Standard (Web)1"/>
    <w:basedOn w:val="Navaden"/>
    <w:rsid w:val="00C2685C"/>
    <w:pPr>
      <w:spacing w:before="280" w:after="280" w:line="240" w:lineRule="auto"/>
    </w:pPr>
    <w:rPr>
      <w:rFonts w:ascii="Times New Roman" w:eastAsia="Times New Roman" w:hAnsi="Times New Roman" w:cs="Times New Roman"/>
      <w:sz w:val="24"/>
      <w:szCs w:val="24"/>
      <w:lang w:val="sl-SI" w:eastAsia="zh-CN"/>
    </w:rPr>
  </w:style>
  <w:style w:type="character" w:styleId="Nerazreenaomemba">
    <w:name w:val="Unresolved Mention"/>
    <w:basedOn w:val="Privzetapisavaodstavka"/>
    <w:uiPriority w:val="99"/>
    <w:semiHidden/>
    <w:unhideWhenUsed/>
    <w:rsid w:val="00C2685C"/>
    <w:rPr>
      <w:color w:val="605E5C"/>
      <w:shd w:val="clear" w:color="auto" w:fill="E1DFDD"/>
    </w:rPr>
  </w:style>
  <w:style w:type="table" w:styleId="Tabelamrea">
    <w:name w:val="Table Grid"/>
    <w:basedOn w:val="Navadnatabela"/>
    <w:uiPriority w:val="39"/>
    <w:rsid w:val="001D3B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61D42"/>
    <w:pPr>
      <w:tabs>
        <w:tab w:val="center" w:pos="4703"/>
        <w:tab w:val="right" w:pos="9406"/>
      </w:tabs>
      <w:spacing w:line="240" w:lineRule="auto"/>
    </w:pPr>
  </w:style>
  <w:style w:type="character" w:customStyle="1" w:styleId="GlavaZnak">
    <w:name w:val="Glava Znak"/>
    <w:basedOn w:val="Privzetapisavaodstavka"/>
    <w:link w:val="Glava"/>
    <w:uiPriority w:val="99"/>
    <w:rsid w:val="00B61D42"/>
  </w:style>
  <w:style w:type="paragraph" w:styleId="Noga">
    <w:name w:val="footer"/>
    <w:basedOn w:val="Navaden"/>
    <w:link w:val="NogaZnak"/>
    <w:uiPriority w:val="99"/>
    <w:unhideWhenUsed/>
    <w:rsid w:val="00B61D42"/>
    <w:pPr>
      <w:tabs>
        <w:tab w:val="center" w:pos="4703"/>
        <w:tab w:val="right" w:pos="9406"/>
      </w:tabs>
      <w:spacing w:line="240" w:lineRule="auto"/>
    </w:pPr>
  </w:style>
  <w:style w:type="character" w:customStyle="1" w:styleId="NogaZnak">
    <w:name w:val="Noga Znak"/>
    <w:basedOn w:val="Privzetapisavaodstavka"/>
    <w:link w:val="Noga"/>
    <w:uiPriority w:val="99"/>
    <w:rsid w:val="00B61D42"/>
  </w:style>
  <w:style w:type="character" w:customStyle="1" w:styleId="Naslov2Znak">
    <w:name w:val="Naslov 2 Znak"/>
    <w:basedOn w:val="Privzetapisavaodstavka"/>
    <w:link w:val="Naslov2"/>
    <w:uiPriority w:val="9"/>
    <w:rsid w:val="00B61D42"/>
    <w:rPr>
      <w:sz w:val="32"/>
      <w:szCs w:val="32"/>
    </w:rPr>
  </w:style>
  <w:style w:type="paragraph" w:customStyle="1" w:styleId="p1">
    <w:name w:val="p1"/>
    <w:basedOn w:val="Navaden"/>
    <w:rsid w:val="0063473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1">
    <w:name w:val="s1"/>
    <w:basedOn w:val="Privzetapisavaodstavka"/>
    <w:rsid w:val="00634734"/>
  </w:style>
  <w:style w:type="character" w:customStyle="1" w:styleId="apple-converted-space">
    <w:name w:val="apple-converted-space"/>
    <w:basedOn w:val="Privzetapisavaodstavka"/>
    <w:rsid w:val="00634734"/>
  </w:style>
  <w:style w:type="character" w:customStyle="1" w:styleId="s2">
    <w:name w:val="s2"/>
    <w:basedOn w:val="Privzetapisavaodstavka"/>
    <w:rsid w:val="00634734"/>
  </w:style>
  <w:style w:type="character" w:customStyle="1" w:styleId="Naslov3Znak">
    <w:name w:val="Naslov 3 Znak"/>
    <w:basedOn w:val="Privzetapisavaodstavka"/>
    <w:link w:val="Naslov3"/>
    <w:uiPriority w:val="9"/>
    <w:rsid w:val="00FE2137"/>
    <w:rPr>
      <w:color w:val="434343"/>
      <w:sz w:val="28"/>
      <w:szCs w:val="28"/>
    </w:rPr>
  </w:style>
  <w:style w:type="paragraph" w:customStyle="1" w:styleId="av-single-slide">
    <w:name w:val="av-single-slide"/>
    <w:basedOn w:val="Navaden"/>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oudarek">
    <w:name w:val="Emphasis"/>
    <w:basedOn w:val="Privzetapisavaodstavka"/>
    <w:uiPriority w:val="20"/>
    <w:qFormat/>
    <w:rsid w:val="00E21C08"/>
    <w:rPr>
      <w:i/>
      <w:iCs/>
    </w:rPr>
  </w:style>
  <w:style w:type="paragraph" w:customStyle="1" w:styleId="p2">
    <w:name w:val="p2"/>
    <w:basedOn w:val="Navaden"/>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Odstavekseznama">
    <w:name w:val="List Paragraph"/>
    <w:basedOn w:val="Navaden"/>
    <w:uiPriority w:val="34"/>
    <w:qFormat/>
    <w:rsid w:val="008441BE"/>
    <w:pPr>
      <w:ind w:left="720"/>
      <w:contextualSpacing/>
    </w:pPr>
  </w:style>
  <w:style w:type="paragraph" w:customStyle="1" w:styleId="p3">
    <w:name w:val="p3"/>
    <w:basedOn w:val="Navaden"/>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1">
    <w:name w:val="li1"/>
    <w:basedOn w:val="Navaden"/>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4">
    <w:name w:val="p4"/>
    <w:basedOn w:val="Navaden"/>
    <w:rsid w:val="007E7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Krepko">
    <w:name w:val="Strong"/>
    <w:basedOn w:val="Privzetapisavaodstavka"/>
    <w:uiPriority w:val="22"/>
    <w:qFormat/>
    <w:rsid w:val="00D10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68859">
      <w:bodyDiv w:val="1"/>
      <w:marLeft w:val="0"/>
      <w:marRight w:val="0"/>
      <w:marTop w:val="0"/>
      <w:marBottom w:val="0"/>
      <w:divBdr>
        <w:top w:val="none" w:sz="0" w:space="0" w:color="auto"/>
        <w:left w:val="none" w:sz="0" w:space="0" w:color="auto"/>
        <w:bottom w:val="none" w:sz="0" w:space="0" w:color="auto"/>
        <w:right w:val="none" w:sz="0" w:space="0" w:color="auto"/>
      </w:divBdr>
      <w:divsChild>
        <w:div w:id="1000085937">
          <w:marLeft w:val="0"/>
          <w:marRight w:val="0"/>
          <w:marTop w:val="0"/>
          <w:marBottom w:val="0"/>
          <w:divBdr>
            <w:top w:val="none" w:sz="0" w:space="0" w:color="auto"/>
            <w:left w:val="none" w:sz="0" w:space="0" w:color="auto"/>
            <w:bottom w:val="none" w:sz="0" w:space="0" w:color="auto"/>
            <w:right w:val="none" w:sz="0" w:space="0" w:color="auto"/>
          </w:divBdr>
          <w:divsChild>
            <w:div w:id="384331396">
              <w:marLeft w:val="0"/>
              <w:marRight w:val="0"/>
              <w:marTop w:val="0"/>
              <w:marBottom w:val="0"/>
              <w:divBdr>
                <w:top w:val="none" w:sz="0" w:space="0" w:color="auto"/>
                <w:left w:val="none" w:sz="0" w:space="0" w:color="auto"/>
                <w:bottom w:val="none" w:sz="0" w:space="0" w:color="auto"/>
                <w:right w:val="none" w:sz="0" w:space="0" w:color="auto"/>
              </w:divBdr>
            </w:div>
            <w:div w:id="715006572">
              <w:marLeft w:val="0"/>
              <w:marRight w:val="0"/>
              <w:marTop w:val="0"/>
              <w:marBottom w:val="0"/>
              <w:divBdr>
                <w:top w:val="none" w:sz="0" w:space="0" w:color="auto"/>
                <w:left w:val="none" w:sz="0" w:space="0" w:color="auto"/>
                <w:bottom w:val="none" w:sz="0" w:space="0" w:color="auto"/>
                <w:right w:val="none" w:sz="0" w:space="0" w:color="auto"/>
              </w:divBdr>
              <w:divsChild>
                <w:div w:id="2017923685">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2662252">
              <w:marLeft w:val="0"/>
              <w:marRight w:val="0"/>
              <w:marTop w:val="0"/>
              <w:marBottom w:val="0"/>
              <w:divBdr>
                <w:top w:val="none" w:sz="0" w:space="0" w:color="auto"/>
                <w:left w:val="none" w:sz="0" w:space="0" w:color="auto"/>
                <w:bottom w:val="none" w:sz="0" w:space="0" w:color="auto"/>
                <w:right w:val="none" w:sz="0" w:space="0" w:color="auto"/>
              </w:divBdr>
            </w:div>
            <w:div w:id="537279263">
              <w:marLeft w:val="0"/>
              <w:marRight w:val="0"/>
              <w:marTop w:val="0"/>
              <w:marBottom w:val="0"/>
              <w:divBdr>
                <w:top w:val="none" w:sz="0" w:space="0" w:color="auto"/>
                <w:left w:val="none" w:sz="0" w:space="0" w:color="auto"/>
                <w:bottom w:val="none" w:sz="0" w:space="0" w:color="auto"/>
                <w:right w:val="none" w:sz="0" w:space="0" w:color="auto"/>
              </w:divBdr>
            </w:div>
            <w:div w:id="810246673">
              <w:marLeft w:val="0"/>
              <w:marRight w:val="0"/>
              <w:marTop w:val="0"/>
              <w:marBottom w:val="0"/>
              <w:divBdr>
                <w:top w:val="none" w:sz="0" w:space="0" w:color="auto"/>
                <w:left w:val="none" w:sz="0" w:space="0" w:color="auto"/>
                <w:bottom w:val="none" w:sz="0" w:space="0" w:color="auto"/>
                <w:right w:val="none" w:sz="0" w:space="0" w:color="auto"/>
              </w:divBdr>
            </w:div>
          </w:divsChild>
        </w:div>
        <w:div w:id="1073237775">
          <w:marLeft w:val="0"/>
          <w:marRight w:val="0"/>
          <w:marTop w:val="0"/>
          <w:marBottom w:val="0"/>
          <w:divBdr>
            <w:top w:val="none" w:sz="0" w:space="0" w:color="auto"/>
            <w:left w:val="none" w:sz="0" w:space="0" w:color="auto"/>
            <w:bottom w:val="none" w:sz="0" w:space="0" w:color="auto"/>
            <w:right w:val="none" w:sz="0" w:space="0" w:color="auto"/>
          </w:divBdr>
        </w:div>
      </w:divsChild>
    </w:div>
    <w:div w:id="53747547">
      <w:bodyDiv w:val="1"/>
      <w:marLeft w:val="0"/>
      <w:marRight w:val="0"/>
      <w:marTop w:val="0"/>
      <w:marBottom w:val="0"/>
      <w:divBdr>
        <w:top w:val="none" w:sz="0" w:space="0" w:color="auto"/>
        <w:left w:val="none" w:sz="0" w:space="0" w:color="auto"/>
        <w:bottom w:val="none" w:sz="0" w:space="0" w:color="auto"/>
        <w:right w:val="none" w:sz="0" w:space="0" w:color="auto"/>
      </w:divBdr>
      <w:divsChild>
        <w:div w:id="1257708351">
          <w:marLeft w:val="0"/>
          <w:marRight w:val="0"/>
          <w:marTop w:val="0"/>
          <w:marBottom w:val="0"/>
          <w:divBdr>
            <w:top w:val="none" w:sz="0" w:space="0" w:color="auto"/>
            <w:left w:val="none" w:sz="0" w:space="0" w:color="auto"/>
            <w:bottom w:val="none" w:sz="0" w:space="0" w:color="auto"/>
            <w:right w:val="none" w:sz="0" w:space="0" w:color="auto"/>
          </w:divBdr>
          <w:divsChild>
            <w:div w:id="218053731">
              <w:marLeft w:val="0"/>
              <w:marRight w:val="0"/>
              <w:marTop w:val="0"/>
              <w:marBottom w:val="0"/>
              <w:divBdr>
                <w:top w:val="none" w:sz="0" w:space="0" w:color="auto"/>
                <w:left w:val="none" w:sz="0" w:space="0" w:color="auto"/>
                <w:bottom w:val="none" w:sz="0" w:space="0" w:color="auto"/>
                <w:right w:val="none" w:sz="0" w:space="0" w:color="auto"/>
              </w:divBdr>
              <w:divsChild>
                <w:div w:id="1842307800">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853029948">
          <w:marLeft w:val="0"/>
          <w:marRight w:val="0"/>
          <w:marTop w:val="750"/>
          <w:marBottom w:val="0"/>
          <w:divBdr>
            <w:top w:val="single" w:sz="6" w:space="19" w:color="E1E1E1"/>
            <w:left w:val="single" w:sz="6" w:space="19" w:color="E1E1E1"/>
            <w:bottom w:val="single" w:sz="6" w:space="19" w:color="E1E1E1"/>
            <w:right w:val="single" w:sz="6" w:space="19" w:color="E1E1E1"/>
          </w:divBdr>
          <w:divsChild>
            <w:div w:id="1295867399">
              <w:marLeft w:val="0"/>
              <w:marRight w:val="0"/>
              <w:marTop w:val="0"/>
              <w:marBottom w:val="0"/>
              <w:divBdr>
                <w:top w:val="none" w:sz="0" w:space="0" w:color="auto"/>
                <w:left w:val="none" w:sz="0" w:space="0" w:color="auto"/>
                <w:bottom w:val="none" w:sz="0" w:space="0" w:color="auto"/>
                <w:right w:val="none" w:sz="0" w:space="0" w:color="auto"/>
              </w:divBdr>
            </w:div>
            <w:div w:id="1608736289">
              <w:marLeft w:val="0"/>
              <w:marRight w:val="0"/>
              <w:marTop w:val="0"/>
              <w:marBottom w:val="0"/>
              <w:divBdr>
                <w:top w:val="none" w:sz="0" w:space="0" w:color="auto"/>
                <w:left w:val="none" w:sz="0" w:space="0" w:color="auto"/>
                <w:bottom w:val="none" w:sz="0" w:space="0" w:color="auto"/>
                <w:right w:val="none" w:sz="0" w:space="0" w:color="auto"/>
              </w:divBdr>
            </w:div>
            <w:div w:id="248196230">
              <w:marLeft w:val="0"/>
              <w:marRight w:val="0"/>
              <w:marTop w:val="0"/>
              <w:marBottom w:val="0"/>
              <w:divBdr>
                <w:top w:val="none" w:sz="0" w:space="0" w:color="auto"/>
                <w:left w:val="none" w:sz="0" w:space="0" w:color="auto"/>
                <w:bottom w:val="none" w:sz="0" w:space="0" w:color="auto"/>
                <w:right w:val="none" w:sz="0" w:space="0" w:color="auto"/>
              </w:divBdr>
            </w:div>
          </w:divsChild>
        </w:div>
        <w:div w:id="2076735246">
          <w:marLeft w:val="0"/>
          <w:marRight w:val="0"/>
          <w:marTop w:val="750"/>
          <w:marBottom w:val="0"/>
          <w:divBdr>
            <w:top w:val="none" w:sz="0" w:space="0" w:color="auto"/>
            <w:left w:val="none" w:sz="0" w:space="0" w:color="auto"/>
            <w:bottom w:val="none" w:sz="0" w:space="0" w:color="auto"/>
            <w:right w:val="none" w:sz="0" w:space="0" w:color="auto"/>
          </w:divBdr>
          <w:divsChild>
            <w:div w:id="4423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7873">
      <w:bodyDiv w:val="1"/>
      <w:marLeft w:val="0"/>
      <w:marRight w:val="0"/>
      <w:marTop w:val="0"/>
      <w:marBottom w:val="0"/>
      <w:divBdr>
        <w:top w:val="none" w:sz="0" w:space="0" w:color="auto"/>
        <w:left w:val="none" w:sz="0" w:space="0" w:color="auto"/>
        <w:bottom w:val="none" w:sz="0" w:space="0" w:color="auto"/>
        <w:right w:val="none" w:sz="0" w:space="0" w:color="auto"/>
      </w:divBdr>
      <w:divsChild>
        <w:div w:id="557018125">
          <w:marLeft w:val="0"/>
          <w:marRight w:val="0"/>
          <w:marTop w:val="0"/>
          <w:marBottom w:val="0"/>
          <w:divBdr>
            <w:top w:val="none" w:sz="0" w:space="0" w:color="auto"/>
            <w:left w:val="none" w:sz="0" w:space="0" w:color="auto"/>
            <w:bottom w:val="none" w:sz="0" w:space="0" w:color="auto"/>
            <w:right w:val="none" w:sz="0" w:space="0" w:color="auto"/>
          </w:divBdr>
        </w:div>
        <w:div w:id="1349718127">
          <w:marLeft w:val="0"/>
          <w:marRight w:val="0"/>
          <w:marTop w:val="0"/>
          <w:marBottom w:val="0"/>
          <w:divBdr>
            <w:top w:val="none" w:sz="0" w:space="0" w:color="auto"/>
            <w:left w:val="none" w:sz="0" w:space="0" w:color="auto"/>
            <w:bottom w:val="none" w:sz="0" w:space="0" w:color="auto"/>
            <w:right w:val="none" w:sz="0" w:space="0" w:color="auto"/>
          </w:divBdr>
          <w:divsChild>
            <w:div w:id="17151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74097">
      <w:bodyDiv w:val="1"/>
      <w:marLeft w:val="0"/>
      <w:marRight w:val="0"/>
      <w:marTop w:val="0"/>
      <w:marBottom w:val="0"/>
      <w:divBdr>
        <w:top w:val="none" w:sz="0" w:space="0" w:color="auto"/>
        <w:left w:val="none" w:sz="0" w:space="0" w:color="auto"/>
        <w:bottom w:val="none" w:sz="0" w:space="0" w:color="auto"/>
        <w:right w:val="none" w:sz="0" w:space="0" w:color="auto"/>
      </w:divBdr>
    </w:div>
    <w:div w:id="293365694">
      <w:bodyDiv w:val="1"/>
      <w:marLeft w:val="0"/>
      <w:marRight w:val="0"/>
      <w:marTop w:val="0"/>
      <w:marBottom w:val="0"/>
      <w:divBdr>
        <w:top w:val="none" w:sz="0" w:space="0" w:color="auto"/>
        <w:left w:val="none" w:sz="0" w:space="0" w:color="auto"/>
        <w:bottom w:val="none" w:sz="0" w:space="0" w:color="auto"/>
        <w:right w:val="none" w:sz="0" w:space="0" w:color="auto"/>
      </w:divBdr>
    </w:div>
    <w:div w:id="304892109">
      <w:bodyDiv w:val="1"/>
      <w:marLeft w:val="0"/>
      <w:marRight w:val="0"/>
      <w:marTop w:val="0"/>
      <w:marBottom w:val="0"/>
      <w:divBdr>
        <w:top w:val="none" w:sz="0" w:space="0" w:color="auto"/>
        <w:left w:val="none" w:sz="0" w:space="0" w:color="auto"/>
        <w:bottom w:val="none" w:sz="0" w:space="0" w:color="auto"/>
        <w:right w:val="none" w:sz="0" w:space="0" w:color="auto"/>
      </w:divBdr>
      <w:divsChild>
        <w:div w:id="60445920">
          <w:marLeft w:val="0"/>
          <w:marRight w:val="0"/>
          <w:marTop w:val="0"/>
          <w:marBottom w:val="300"/>
          <w:divBdr>
            <w:top w:val="none" w:sz="0" w:space="0" w:color="auto"/>
            <w:left w:val="none" w:sz="0" w:space="0" w:color="auto"/>
            <w:bottom w:val="none" w:sz="0" w:space="0" w:color="auto"/>
            <w:right w:val="none" w:sz="0" w:space="0" w:color="auto"/>
          </w:divBdr>
          <w:divsChild>
            <w:div w:id="878518164">
              <w:marLeft w:val="0"/>
              <w:marRight w:val="0"/>
              <w:marTop w:val="0"/>
              <w:marBottom w:val="0"/>
              <w:divBdr>
                <w:top w:val="none" w:sz="0" w:space="0" w:color="auto"/>
                <w:left w:val="none" w:sz="0" w:space="0" w:color="auto"/>
                <w:bottom w:val="none" w:sz="0" w:space="0" w:color="auto"/>
                <w:right w:val="none" w:sz="0" w:space="0" w:color="auto"/>
              </w:divBdr>
            </w:div>
          </w:divsChild>
        </w:div>
        <w:div w:id="948586935">
          <w:marLeft w:val="0"/>
          <w:marRight w:val="0"/>
          <w:marTop w:val="0"/>
          <w:marBottom w:val="0"/>
          <w:divBdr>
            <w:top w:val="none" w:sz="0" w:space="0" w:color="auto"/>
            <w:left w:val="none" w:sz="0" w:space="0" w:color="auto"/>
            <w:bottom w:val="none" w:sz="0" w:space="0" w:color="auto"/>
            <w:right w:val="none" w:sz="0" w:space="0" w:color="auto"/>
          </w:divBdr>
        </w:div>
      </w:divsChild>
    </w:div>
    <w:div w:id="354232406">
      <w:bodyDiv w:val="1"/>
      <w:marLeft w:val="0"/>
      <w:marRight w:val="0"/>
      <w:marTop w:val="0"/>
      <w:marBottom w:val="0"/>
      <w:divBdr>
        <w:top w:val="none" w:sz="0" w:space="0" w:color="auto"/>
        <w:left w:val="none" w:sz="0" w:space="0" w:color="auto"/>
        <w:bottom w:val="none" w:sz="0" w:space="0" w:color="auto"/>
        <w:right w:val="none" w:sz="0" w:space="0" w:color="auto"/>
      </w:divBdr>
      <w:divsChild>
        <w:div w:id="1916939377">
          <w:marLeft w:val="0"/>
          <w:marRight w:val="0"/>
          <w:marTop w:val="0"/>
          <w:marBottom w:val="0"/>
          <w:divBdr>
            <w:top w:val="none" w:sz="0" w:space="0" w:color="auto"/>
            <w:left w:val="none" w:sz="0" w:space="0" w:color="auto"/>
            <w:bottom w:val="none" w:sz="0" w:space="0" w:color="auto"/>
            <w:right w:val="none" w:sz="0" w:space="0" w:color="auto"/>
          </w:divBdr>
          <w:divsChild>
            <w:div w:id="129960226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98063950">
          <w:marLeft w:val="0"/>
          <w:marRight w:val="0"/>
          <w:marTop w:val="0"/>
          <w:marBottom w:val="0"/>
          <w:divBdr>
            <w:top w:val="none" w:sz="0" w:space="0" w:color="auto"/>
            <w:left w:val="none" w:sz="0" w:space="0" w:color="auto"/>
            <w:bottom w:val="none" w:sz="0" w:space="0" w:color="auto"/>
            <w:right w:val="none" w:sz="0" w:space="0" w:color="auto"/>
          </w:divBdr>
          <w:divsChild>
            <w:div w:id="1891647398">
              <w:marLeft w:val="0"/>
              <w:marRight w:val="0"/>
              <w:marTop w:val="0"/>
              <w:marBottom w:val="0"/>
              <w:divBdr>
                <w:top w:val="none" w:sz="0" w:space="0" w:color="auto"/>
                <w:left w:val="none" w:sz="0" w:space="0" w:color="auto"/>
                <w:bottom w:val="none" w:sz="0" w:space="0" w:color="auto"/>
                <w:right w:val="none" w:sz="0" w:space="0" w:color="auto"/>
              </w:divBdr>
            </w:div>
            <w:div w:id="1451431584">
              <w:marLeft w:val="0"/>
              <w:marRight w:val="0"/>
              <w:marTop w:val="0"/>
              <w:marBottom w:val="0"/>
              <w:divBdr>
                <w:top w:val="none" w:sz="0" w:space="0" w:color="auto"/>
                <w:left w:val="none" w:sz="0" w:space="0" w:color="auto"/>
                <w:bottom w:val="none" w:sz="0" w:space="0" w:color="auto"/>
                <w:right w:val="none" w:sz="0" w:space="0" w:color="auto"/>
              </w:divBdr>
            </w:div>
          </w:divsChild>
        </w:div>
        <w:div w:id="256988093">
          <w:marLeft w:val="0"/>
          <w:marRight w:val="0"/>
          <w:marTop w:val="0"/>
          <w:marBottom w:val="0"/>
          <w:divBdr>
            <w:top w:val="none" w:sz="0" w:space="0" w:color="auto"/>
            <w:left w:val="none" w:sz="0" w:space="0" w:color="auto"/>
            <w:bottom w:val="none" w:sz="0" w:space="0" w:color="auto"/>
            <w:right w:val="none" w:sz="0" w:space="0" w:color="auto"/>
          </w:divBdr>
        </w:div>
      </w:divsChild>
    </w:div>
    <w:div w:id="48228101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16">
          <w:marLeft w:val="0"/>
          <w:marRight w:val="0"/>
          <w:marTop w:val="0"/>
          <w:marBottom w:val="0"/>
          <w:divBdr>
            <w:top w:val="none" w:sz="0" w:space="0" w:color="auto"/>
            <w:left w:val="none" w:sz="0" w:space="0" w:color="auto"/>
            <w:bottom w:val="none" w:sz="0" w:space="0" w:color="auto"/>
            <w:right w:val="none" w:sz="0" w:space="0" w:color="auto"/>
          </w:divBdr>
          <w:divsChild>
            <w:div w:id="80068433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12638216">
          <w:marLeft w:val="0"/>
          <w:marRight w:val="0"/>
          <w:marTop w:val="75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150"/>
              <w:divBdr>
                <w:top w:val="none" w:sz="0" w:space="0" w:color="auto"/>
                <w:left w:val="none" w:sz="0" w:space="0" w:color="auto"/>
                <w:bottom w:val="none" w:sz="0" w:space="0" w:color="auto"/>
                <w:right w:val="none" w:sz="0" w:space="0" w:color="auto"/>
              </w:divBdr>
              <w:divsChild>
                <w:div w:id="883449424">
                  <w:marLeft w:val="0"/>
                  <w:marRight w:val="0"/>
                  <w:marTop w:val="0"/>
                  <w:marBottom w:val="0"/>
                  <w:divBdr>
                    <w:top w:val="none" w:sz="0" w:space="0" w:color="auto"/>
                    <w:left w:val="none" w:sz="0" w:space="0" w:color="auto"/>
                    <w:bottom w:val="none" w:sz="0" w:space="0" w:color="auto"/>
                    <w:right w:val="none" w:sz="0" w:space="0" w:color="auto"/>
                  </w:divBdr>
                  <w:divsChild>
                    <w:div w:id="14367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3779">
              <w:marLeft w:val="0"/>
              <w:marRight w:val="0"/>
              <w:marTop w:val="0"/>
              <w:marBottom w:val="0"/>
              <w:divBdr>
                <w:top w:val="none" w:sz="0" w:space="0" w:color="auto"/>
                <w:left w:val="none" w:sz="0" w:space="0" w:color="auto"/>
                <w:bottom w:val="none" w:sz="0" w:space="0" w:color="auto"/>
                <w:right w:val="none" w:sz="0" w:space="0" w:color="auto"/>
              </w:divBdr>
            </w:div>
          </w:divsChild>
        </w:div>
        <w:div w:id="238635948">
          <w:marLeft w:val="0"/>
          <w:marRight w:val="0"/>
          <w:marTop w:val="0"/>
          <w:marBottom w:val="0"/>
          <w:divBdr>
            <w:top w:val="none" w:sz="0" w:space="0" w:color="auto"/>
            <w:left w:val="none" w:sz="0" w:space="0" w:color="auto"/>
            <w:bottom w:val="none" w:sz="0" w:space="0" w:color="auto"/>
            <w:right w:val="none" w:sz="0" w:space="0" w:color="auto"/>
          </w:divBdr>
          <w:divsChild>
            <w:div w:id="13827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0104">
      <w:bodyDiv w:val="1"/>
      <w:marLeft w:val="0"/>
      <w:marRight w:val="0"/>
      <w:marTop w:val="0"/>
      <w:marBottom w:val="0"/>
      <w:divBdr>
        <w:top w:val="none" w:sz="0" w:space="0" w:color="auto"/>
        <w:left w:val="none" w:sz="0" w:space="0" w:color="auto"/>
        <w:bottom w:val="none" w:sz="0" w:space="0" w:color="auto"/>
        <w:right w:val="none" w:sz="0" w:space="0" w:color="auto"/>
      </w:divBdr>
      <w:divsChild>
        <w:div w:id="202638630">
          <w:marLeft w:val="0"/>
          <w:marRight w:val="0"/>
          <w:marTop w:val="0"/>
          <w:marBottom w:val="0"/>
          <w:divBdr>
            <w:top w:val="none" w:sz="0" w:space="0" w:color="auto"/>
            <w:left w:val="none" w:sz="0" w:space="0" w:color="auto"/>
            <w:bottom w:val="none" w:sz="0" w:space="0" w:color="auto"/>
            <w:right w:val="none" w:sz="0" w:space="0" w:color="auto"/>
          </w:divBdr>
          <w:divsChild>
            <w:div w:id="15226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1479">
      <w:bodyDiv w:val="1"/>
      <w:marLeft w:val="0"/>
      <w:marRight w:val="0"/>
      <w:marTop w:val="0"/>
      <w:marBottom w:val="0"/>
      <w:divBdr>
        <w:top w:val="none" w:sz="0" w:space="0" w:color="auto"/>
        <w:left w:val="none" w:sz="0" w:space="0" w:color="auto"/>
        <w:bottom w:val="none" w:sz="0" w:space="0" w:color="auto"/>
        <w:right w:val="none" w:sz="0" w:space="0" w:color="auto"/>
      </w:divBdr>
    </w:div>
    <w:div w:id="659886943">
      <w:bodyDiv w:val="1"/>
      <w:marLeft w:val="0"/>
      <w:marRight w:val="0"/>
      <w:marTop w:val="0"/>
      <w:marBottom w:val="0"/>
      <w:divBdr>
        <w:top w:val="none" w:sz="0" w:space="0" w:color="auto"/>
        <w:left w:val="none" w:sz="0" w:space="0" w:color="auto"/>
        <w:bottom w:val="none" w:sz="0" w:space="0" w:color="auto"/>
        <w:right w:val="none" w:sz="0" w:space="0" w:color="auto"/>
      </w:divBdr>
      <w:divsChild>
        <w:div w:id="570191431">
          <w:marLeft w:val="0"/>
          <w:marRight w:val="0"/>
          <w:marTop w:val="0"/>
          <w:marBottom w:val="0"/>
          <w:divBdr>
            <w:top w:val="none" w:sz="0" w:space="0" w:color="auto"/>
            <w:left w:val="none" w:sz="0" w:space="0" w:color="auto"/>
            <w:bottom w:val="none" w:sz="0" w:space="0" w:color="auto"/>
            <w:right w:val="none" w:sz="0" w:space="0" w:color="auto"/>
          </w:divBdr>
        </w:div>
        <w:div w:id="314846496">
          <w:marLeft w:val="0"/>
          <w:marRight w:val="0"/>
          <w:marTop w:val="0"/>
          <w:marBottom w:val="0"/>
          <w:divBdr>
            <w:top w:val="none" w:sz="0" w:space="0" w:color="auto"/>
            <w:left w:val="none" w:sz="0" w:space="0" w:color="auto"/>
            <w:bottom w:val="none" w:sz="0" w:space="0" w:color="auto"/>
            <w:right w:val="none" w:sz="0" w:space="0" w:color="auto"/>
          </w:divBdr>
        </w:div>
        <w:div w:id="706029789">
          <w:marLeft w:val="0"/>
          <w:marRight w:val="0"/>
          <w:marTop w:val="0"/>
          <w:marBottom w:val="0"/>
          <w:divBdr>
            <w:top w:val="none" w:sz="0" w:space="0" w:color="auto"/>
            <w:left w:val="none" w:sz="0" w:space="0" w:color="auto"/>
            <w:bottom w:val="none" w:sz="0" w:space="0" w:color="auto"/>
            <w:right w:val="none" w:sz="0" w:space="0" w:color="auto"/>
          </w:divBdr>
        </w:div>
      </w:divsChild>
    </w:div>
    <w:div w:id="694963301">
      <w:bodyDiv w:val="1"/>
      <w:marLeft w:val="0"/>
      <w:marRight w:val="0"/>
      <w:marTop w:val="0"/>
      <w:marBottom w:val="0"/>
      <w:divBdr>
        <w:top w:val="none" w:sz="0" w:space="0" w:color="auto"/>
        <w:left w:val="none" w:sz="0" w:space="0" w:color="auto"/>
        <w:bottom w:val="none" w:sz="0" w:space="0" w:color="auto"/>
        <w:right w:val="none" w:sz="0" w:space="0" w:color="auto"/>
      </w:divBdr>
    </w:div>
    <w:div w:id="790827868">
      <w:bodyDiv w:val="1"/>
      <w:marLeft w:val="0"/>
      <w:marRight w:val="0"/>
      <w:marTop w:val="0"/>
      <w:marBottom w:val="0"/>
      <w:divBdr>
        <w:top w:val="none" w:sz="0" w:space="0" w:color="auto"/>
        <w:left w:val="none" w:sz="0" w:space="0" w:color="auto"/>
        <w:bottom w:val="none" w:sz="0" w:space="0" w:color="auto"/>
        <w:right w:val="none" w:sz="0" w:space="0" w:color="auto"/>
      </w:divBdr>
      <w:divsChild>
        <w:div w:id="1797288779">
          <w:marLeft w:val="0"/>
          <w:marRight w:val="0"/>
          <w:marTop w:val="0"/>
          <w:marBottom w:val="0"/>
          <w:divBdr>
            <w:top w:val="none" w:sz="0" w:space="0" w:color="auto"/>
            <w:left w:val="none" w:sz="0" w:space="0" w:color="auto"/>
            <w:bottom w:val="none" w:sz="0" w:space="0" w:color="auto"/>
            <w:right w:val="none" w:sz="0" w:space="0" w:color="auto"/>
          </w:divBdr>
        </w:div>
        <w:div w:id="633298008">
          <w:marLeft w:val="0"/>
          <w:marRight w:val="0"/>
          <w:marTop w:val="0"/>
          <w:marBottom w:val="0"/>
          <w:divBdr>
            <w:top w:val="none" w:sz="0" w:space="0" w:color="auto"/>
            <w:left w:val="none" w:sz="0" w:space="0" w:color="auto"/>
            <w:bottom w:val="none" w:sz="0" w:space="0" w:color="auto"/>
            <w:right w:val="none" w:sz="0" w:space="0" w:color="auto"/>
          </w:divBdr>
        </w:div>
      </w:divsChild>
    </w:div>
    <w:div w:id="974405520">
      <w:bodyDiv w:val="1"/>
      <w:marLeft w:val="0"/>
      <w:marRight w:val="0"/>
      <w:marTop w:val="0"/>
      <w:marBottom w:val="0"/>
      <w:divBdr>
        <w:top w:val="none" w:sz="0" w:space="0" w:color="auto"/>
        <w:left w:val="none" w:sz="0" w:space="0" w:color="auto"/>
        <w:bottom w:val="none" w:sz="0" w:space="0" w:color="auto"/>
        <w:right w:val="none" w:sz="0" w:space="0" w:color="auto"/>
      </w:divBdr>
      <w:divsChild>
        <w:div w:id="1223755583">
          <w:marLeft w:val="0"/>
          <w:marRight w:val="0"/>
          <w:marTop w:val="0"/>
          <w:marBottom w:val="0"/>
          <w:divBdr>
            <w:top w:val="none" w:sz="0" w:space="0" w:color="auto"/>
            <w:left w:val="none" w:sz="0" w:space="0" w:color="auto"/>
            <w:bottom w:val="none" w:sz="0" w:space="0" w:color="auto"/>
            <w:right w:val="none" w:sz="0" w:space="0" w:color="auto"/>
          </w:divBdr>
          <w:divsChild>
            <w:div w:id="1302150133">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1212086">
          <w:marLeft w:val="0"/>
          <w:marRight w:val="0"/>
          <w:marTop w:val="0"/>
          <w:marBottom w:val="0"/>
          <w:divBdr>
            <w:top w:val="none" w:sz="0" w:space="0" w:color="auto"/>
            <w:left w:val="none" w:sz="0" w:space="0" w:color="auto"/>
            <w:bottom w:val="none" w:sz="0" w:space="0" w:color="auto"/>
            <w:right w:val="none" w:sz="0" w:space="0" w:color="auto"/>
          </w:divBdr>
        </w:div>
        <w:div w:id="697705219">
          <w:marLeft w:val="0"/>
          <w:marRight w:val="0"/>
          <w:marTop w:val="0"/>
          <w:marBottom w:val="0"/>
          <w:divBdr>
            <w:top w:val="none" w:sz="0" w:space="0" w:color="auto"/>
            <w:left w:val="none" w:sz="0" w:space="0" w:color="auto"/>
            <w:bottom w:val="none" w:sz="0" w:space="0" w:color="auto"/>
            <w:right w:val="none" w:sz="0" w:space="0" w:color="auto"/>
          </w:divBdr>
        </w:div>
        <w:div w:id="772089744">
          <w:marLeft w:val="0"/>
          <w:marRight w:val="0"/>
          <w:marTop w:val="0"/>
          <w:marBottom w:val="0"/>
          <w:divBdr>
            <w:top w:val="none" w:sz="0" w:space="0" w:color="auto"/>
            <w:left w:val="none" w:sz="0" w:space="0" w:color="auto"/>
            <w:bottom w:val="none" w:sz="0" w:space="0" w:color="auto"/>
            <w:right w:val="none" w:sz="0" w:space="0" w:color="auto"/>
          </w:divBdr>
        </w:div>
        <w:div w:id="1279874589">
          <w:marLeft w:val="0"/>
          <w:marRight w:val="0"/>
          <w:marTop w:val="0"/>
          <w:marBottom w:val="0"/>
          <w:divBdr>
            <w:top w:val="none" w:sz="0" w:space="0" w:color="auto"/>
            <w:left w:val="none" w:sz="0" w:space="0" w:color="auto"/>
            <w:bottom w:val="none" w:sz="0" w:space="0" w:color="auto"/>
            <w:right w:val="none" w:sz="0" w:space="0" w:color="auto"/>
          </w:divBdr>
        </w:div>
        <w:div w:id="1237935861">
          <w:marLeft w:val="0"/>
          <w:marRight w:val="0"/>
          <w:marTop w:val="0"/>
          <w:marBottom w:val="0"/>
          <w:divBdr>
            <w:top w:val="none" w:sz="0" w:space="0" w:color="auto"/>
            <w:left w:val="none" w:sz="0" w:space="0" w:color="auto"/>
            <w:bottom w:val="none" w:sz="0" w:space="0" w:color="auto"/>
            <w:right w:val="none" w:sz="0" w:space="0" w:color="auto"/>
          </w:divBdr>
        </w:div>
        <w:div w:id="53311052">
          <w:marLeft w:val="0"/>
          <w:marRight w:val="0"/>
          <w:marTop w:val="0"/>
          <w:marBottom w:val="0"/>
          <w:divBdr>
            <w:top w:val="none" w:sz="0" w:space="0" w:color="auto"/>
            <w:left w:val="none" w:sz="0" w:space="0" w:color="auto"/>
            <w:bottom w:val="none" w:sz="0" w:space="0" w:color="auto"/>
            <w:right w:val="none" w:sz="0" w:space="0" w:color="auto"/>
          </w:divBdr>
        </w:div>
        <w:div w:id="2077312391">
          <w:marLeft w:val="0"/>
          <w:marRight w:val="0"/>
          <w:marTop w:val="0"/>
          <w:marBottom w:val="0"/>
          <w:divBdr>
            <w:top w:val="none" w:sz="0" w:space="0" w:color="auto"/>
            <w:left w:val="none" w:sz="0" w:space="0" w:color="auto"/>
            <w:bottom w:val="none" w:sz="0" w:space="0" w:color="auto"/>
            <w:right w:val="none" w:sz="0" w:space="0" w:color="auto"/>
          </w:divBdr>
        </w:div>
        <w:div w:id="1436561206">
          <w:marLeft w:val="0"/>
          <w:marRight w:val="0"/>
          <w:marTop w:val="0"/>
          <w:marBottom w:val="0"/>
          <w:divBdr>
            <w:top w:val="none" w:sz="0" w:space="0" w:color="auto"/>
            <w:left w:val="none" w:sz="0" w:space="0" w:color="auto"/>
            <w:bottom w:val="none" w:sz="0" w:space="0" w:color="auto"/>
            <w:right w:val="none" w:sz="0" w:space="0" w:color="auto"/>
          </w:divBdr>
        </w:div>
      </w:divsChild>
    </w:div>
    <w:div w:id="1005396917">
      <w:bodyDiv w:val="1"/>
      <w:marLeft w:val="0"/>
      <w:marRight w:val="0"/>
      <w:marTop w:val="0"/>
      <w:marBottom w:val="0"/>
      <w:divBdr>
        <w:top w:val="none" w:sz="0" w:space="0" w:color="auto"/>
        <w:left w:val="none" w:sz="0" w:space="0" w:color="auto"/>
        <w:bottom w:val="none" w:sz="0" w:space="0" w:color="auto"/>
        <w:right w:val="none" w:sz="0" w:space="0" w:color="auto"/>
      </w:divBdr>
    </w:div>
    <w:div w:id="1054087307">
      <w:bodyDiv w:val="1"/>
      <w:marLeft w:val="0"/>
      <w:marRight w:val="0"/>
      <w:marTop w:val="0"/>
      <w:marBottom w:val="0"/>
      <w:divBdr>
        <w:top w:val="none" w:sz="0" w:space="0" w:color="auto"/>
        <w:left w:val="none" w:sz="0" w:space="0" w:color="auto"/>
        <w:bottom w:val="none" w:sz="0" w:space="0" w:color="auto"/>
        <w:right w:val="none" w:sz="0" w:space="0" w:color="auto"/>
      </w:divBdr>
      <w:divsChild>
        <w:div w:id="1467308812">
          <w:marLeft w:val="0"/>
          <w:marRight w:val="0"/>
          <w:marTop w:val="750"/>
          <w:marBottom w:val="0"/>
          <w:divBdr>
            <w:top w:val="none" w:sz="0" w:space="0" w:color="auto"/>
            <w:left w:val="none" w:sz="0" w:space="0" w:color="auto"/>
            <w:bottom w:val="none" w:sz="0" w:space="0" w:color="auto"/>
            <w:right w:val="none" w:sz="0" w:space="0" w:color="auto"/>
          </w:divBdr>
          <w:divsChild>
            <w:div w:id="1936861666">
              <w:marLeft w:val="0"/>
              <w:marRight w:val="0"/>
              <w:marTop w:val="0"/>
              <w:marBottom w:val="0"/>
              <w:divBdr>
                <w:top w:val="none" w:sz="0" w:space="0" w:color="auto"/>
                <w:left w:val="none" w:sz="0" w:space="0" w:color="auto"/>
                <w:bottom w:val="none" w:sz="0" w:space="0" w:color="auto"/>
                <w:right w:val="none" w:sz="0" w:space="0" w:color="auto"/>
              </w:divBdr>
            </w:div>
          </w:divsChild>
        </w:div>
        <w:div w:id="902528393">
          <w:marLeft w:val="0"/>
          <w:marRight w:val="0"/>
          <w:marTop w:val="750"/>
          <w:marBottom w:val="0"/>
          <w:divBdr>
            <w:top w:val="none" w:sz="0" w:space="0" w:color="auto"/>
            <w:left w:val="none" w:sz="0" w:space="0" w:color="auto"/>
            <w:bottom w:val="none" w:sz="0" w:space="0" w:color="auto"/>
            <w:right w:val="none" w:sz="0" w:space="0" w:color="auto"/>
          </w:divBdr>
          <w:divsChild>
            <w:div w:id="120272712">
              <w:marLeft w:val="0"/>
              <w:marRight w:val="0"/>
              <w:marTop w:val="0"/>
              <w:marBottom w:val="0"/>
              <w:divBdr>
                <w:top w:val="none" w:sz="0" w:space="0" w:color="auto"/>
                <w:left w:val="none" w:sz="0" w:space="0" w:color="auto"/>
                <w:bottom w:val="none" w:sz="0" w:space="0" w:color="auto"/>
                <w:right w:val="none" w:sz="0" w:space="0" w:color="auto"/>
              </w:divBdr>
            </w:div>
            <w:div w:id="972101518">
              <w:marLeft w:val="0"/>
              <w:marRight w:val="0"/>
              <w:marTop w:val="0"/>
              <w:marBottom w:val="0"/>
              <w:divBdr>
                <w:top w:val="none" w:sz="0" w:space="0" w:color="auto"/>
                <w:left w:val="none" w:sz="0" w:space="0" w:color="auto"/>
                <w:bottom w:val="none" w:sz="0" w:space="0" w:color="auto"/>
                <w:right w:val="none" w:sz="0" w:space="0" w:color="auto"/>
              </w:divBdr>
              <w:divsChild>
                <w:div w:id="17239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0059">
          <w:marLeft w:val="0"/>
          <w:marRight w:val="0"/>
          <w:marTop w:val="750"/>
          <w:marBottom w:val="0"/>
          <w:divBdr>
            <w:top w:val="none" w:sz="0" w:space="0" w:color="auto"/>
            <w:left w:val="none" w:sz="0" w:space="0" w:color="auto"/>
            <w:bottom w:val="none" w:sz="0" w:space="0" w:color="auto"/>
            <w:right w:val="none" w:sz="0" w:space="0" w:color="auto"/>
          </w:divBdr>
          <w:divsChild>
            <w:div w:id="13822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28380">
      <w:bodyDiv w:val="1"/>
      <w:marLeft w:val="0"/>
      <w:marRight w:val="0"/>
      <w:marTop w:val="0"/>
      <w:marBottom w:val="0"/>
      <w:divBdr>
        <w:top w:val="none" w:sz="0" w:space="0" w:color="auto"/>
        <w:left w:val="none" w:sz="0" w:space="0" w:color="auto"/>
        <w:bottom w:val="none" w:sz="0" w:space="0" w:color="auto"/>
        <w:right w:val="none" w:sz="0" w:space="0" w:color="auto"/>
      </w:divBdr>
    </w:div>
    <w:div w:id="1182621107">
      <w:bodyDiv w:val="1"/>
      <w:marLeft w:val="0"/>
      <w:marRight w:val="0"/>
      <w:marTop w:val="0"/>
      <w:marBottom w:val="0"/>
      <w:divBdr>
        <w:top w:val="none" w:sz="0" w:space="0" w:color="auto"/>
        <w:left w:val="none" w:sz="0" w:space="0" w:color="auto"/>
        <w:bottom w:val="none" w:sz="0" w:space="0" w:color="auto"/>
        <w:right w:val="none" w:sz="0" w:space="0" w:color="auto"/>
      </w:divBdr>
      <w:divsChild>
        <w:div w:id="1826625695">
          <w:marLeft w:val="0"/>
          <w:marRight w:val="0"/>
          <w:marTop w:val="0"/>
          <w:marBottom w:val="0"/>
          <w:divBdr>
            <w:top w:val="none" w:sz="0" w:space="0" w:color="auto"/>
            <w:left w:val="none" w:sz="0" w:space="0" w:color="auto"/>
            <w:bottom w:val="none" w:sz="0" w:space="0" w:color="auto"/>
            <w:right w:val="none" w:sz="0" w:space="0" w:color="auto"/>
          </w:divBdr>
          <w:divsChild>
            <w:div w:id="159084324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545340836">
          <w:marLeft w:val="0"/>
          <w:marRight w:val="0"/>
          <w:marTop w:val="0"/>
          <w:marBottom w:val="0"/>
          <w:divBdr>
            <w:top w:val="none" w:sz="0" w:space="0" w:color="auto"/>
            <w:left w:val="none" w:sz="0" w:space="0" w:color="auto"/>
            <w:bottom w:val="none" w:sz="0" w:space="0" w:color="auto"/>
            <w:right w:val="none" w:sz="0" w:space="0" w:color="auto"/>
          </w:divBdr>
        </w:div>
        <w:div w:id="1172838399">
          <w:marLeft w:val="0"/>
          <w:marRight w:val="0"/>
          <w:marTop w:val="0"/>
          <w:marBottom w:val="0"/>
          <w:divBdr>
            <w:top w:val="none" w:sz="0" w:space="0" w:color="auto"/>
            <w:left w:val="none" w:sz="0" w:space="0" w:color="auto"/>
            <w:bottom w:val="none" w:sz="0" w:space="0" w:color="auto"/>
            <w:right w:val="none" w:sz="0" w:space="0" w:color="auto"/>
          </w:divBdr>
        </w:div>
        <w:div w:id="697660824">
          <w:marLeft w:val="0"/>
          <w:marRight w:val="0"/>
          <w:marTop w:val="0"/>
          <w:marBottom w:val="0"/>
          <w:divBdr>
            <w:top w:val="none" w:sz="0" w:space="0" w:color="auto"/>
            <w:left w:val="none" w:sz="0" w:space="0" w:color="auto"/>
            <w:bottom w:val="none" w:sz="0" w:space="0" w:color="auto"/>
            <w:right w:val="none" w:sz="0" w:space="0" w:color="auto"/>
          </w:divBdr>
        </w:div>
        <w:div w:id="400063306">
          <w:marLeft w:val="0"/>
          <w:marRight w:val="0"/>
          <w:marTop w:val="0"/>
          <w:marBottom w:val="0"/>
          <w:divBdr>
            <w:top w:val="none" w:sz="0" w:space="0" w:color="auto"/>
            <w:left w:val="none" w:sz="0" w:space="0" w:color="auto"/>
            <w:bottom w:val="none" w:sz="0" w:space="0" w:color="auto"/>
            <w:right w:val="none" w:sz="0" w:space="0" w:color="auto"/>
          </w:divBdr>
        </w:div>
        <w:div w:id="1208831788">
          <w:marLeft w:val="0"/>
          <w:marRight w:val="0"/>
          <w:marTop w:val="0"/>
          <w:marBottom w:val="0"/>
          <w:divBdr>
            <w:top w:val="single" w:sz="48" w:space="0" w:color="E1E1E1"/>
            <w:left w:val="single" w:sz="48" w:space="19" w:color="E1E1E1"/>
            <w:bottom w:val="single" w:sz="48" w:space="8" w:color="E1E1E1"/>
            <w:right w:val="single" w:sz="48" w:space="4" w:color="E1E1E1"/>
          </w:divBdr>
          <w:divsChild>
            <w:div w:id="1935745322">
              <w:marLeft w:val="0"/>
              <w:marRight w:val="0"/>
              <w:marTop w:val="0"/>
              <w:marBottom w:val="0"/>
              <w:divBdr>
                <w:top w:val="none" w:sz="0" w:space="0" w:color="auto"/>
                <w:left w:val="none" w:sz="0" w:space="0" w:color="auto"/>
                <w:bottom w:val="none" w:sz="0" w:space="0" w:color="auto"/>
                <w:right w:val="none" w:sz="0" w:space="0" w:color="auto"/>
              </w:divBdr>
            </w:div>
          </w:divsChild>
        </w:div>
        <w:div w:id="785733670">
          <w:marLeft w:val="0"/>
          <w:marRight w:val="0"/>
          <w:marTop w:val="0"/>
          <w:marBottom w:val="0"/>
          <w:divBdr>
            <w:top w:val="none" w:sz="0" w:space="0" w:color="auto"/>
            <w:left w:val="none" w:sz="0" w:space="0" w:color="auto"/>
            <w:bottom w:val="none" w:sz="0" w:space="0" w:color="auto"/>
            <w:right w:val="none" w:sz="0" w:space="0" w:color="auto"/>
          </w:divBdr>
        </w:div>
        <w:div w:id="1593272145">
          <w:marLeft w:val="0"/>
          <w:marRight w:val="0"/>
          <w:marTop w:val="0"/>
          <w:marBottom w:val="0"/>
          <w:divBdr>
            <w:top w:val="none" w:sz="0" w:space="0" w:color="auto"/>
            <w:left w:val="none" w:sz="0" w:space="0" w:color="auto"/>
            <w:bottom w:val="none" w:sz="0" w:space="0" w:color="auto"/>
            <w:right w:val="none" w:sz="0" w:space="0" w:color="auto"/>
          </w:divBdr>
        </w:div>
      </w:divsChild>
    </w:div>
    <w:div w:id="1184175002">
      <w:bodyDiv w:val="1"/>
      <w:marLeft w:val="0"/>
      <w:marRight w:val="0"/>
      <w:marTop w:val="0"/>
      <w:marBottom w:val="0"/>
      <w:divBdr>
        <w:top w:val="none" w:sz="0" w:space="0" w:color="auto"/>
        <w:left w:val="none" w:sz="0" w:space="0" w:color="auto"/>
        <w:bottom w:val="none" w:sz="0" w:space="0" w:color="auto"/>
        <w:right w:val="none" w:sz="0" w:space="0" w:color="auto"/>
      </w:divBdr>
      <w:divsChild>
        <w:div w:id="5329731">
          <w:marLeft w:val="0"/>
          <w:marRight w:val="0"/>
          <w:marTop w:val="0"/>
          <w:marBottom w:val="0"/>
          <w:divBdr>
            <w:top w:val="none" w:sz="0" w:space="0" w:color="auto"/>
            <w:left w:val="none" w:sz="0" w:space="0" w:color="auto"/>
            <w:bottom w:val="none" w:sz="0" w:space="0" w:color="auto"/>
            <w:right w:val="none" w:sz="0" w:space="0" w:color="auto"/>
          </w:divBdr>
          <w:divsChild>
            <w:div w:id="1481775516">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0893406">
          <w:marLeft w:val="0"/>
          <w:marRight w:val="0"/>
          <w:marTop w:val="0"/>
          <w:marBottom w:val="0"/>
          <w:divBdr>
            <w:top w:val="none" w:sz="0" w:space="0" w:color="auto"/>
            <w:left w:val="none" w:sz="0" w:space="0" w:color="auto"/>
            <w:bottom w:val="none" w:sz="0" w:space="0" w:color="auto"/>
            <w:right w:val="none" w:sz="0" w:space="0" w:color="auto"/>
          </w:divBdr>
          <w:divsChild>
            <w:div w:id="1270697504">
              <w:marLeft w:val="0"/>
              <w:marRight w:val="0"/>
              <w:marTop w:val="0"/>
              <w:marBottom w:val="0"/>
              <w:divBdr>
                <w:top w:val="none" w:sz="0" w:space="0" w:color="auto"/>
                <w:left w:val="none" w:sz="0" w:space="0" w:color="auto"/>
                <w:bottom w:val="none" w:sz="0" w:space="0" w:color="auto"/>
                <w:right w:val="none" w:sz="0" w:space="0" w:color="auto"/>
              </w:divBdr>
            </w:div>
            <w:div w:id="1199392353">
              <w:marLeft w:val="0"/>
              <w:marRight w:val="0"/>
              <w:marTop w:val="0"/>
              <w:marBottom w:val="0"/>
              <w:divBdr>
                <w:top w:val="none" w:sz="0" w:space="0" w:color="auto"/>
                <w:left w:val="none" w:sz="0" w:space="0" w:color="auto"/>
                <w:bottom w:val="none" w:sz="0" w:space="0" w:color="auto"/>
                <w:right w:val="none" w:sz="0" w:space="0" w:color="auto"/>
              </w:divBdr>
            </w:div>
          </w:divsChild>
        </w:div>
        <w:div w:id="1647586562">
          <w:marLeft w:val="0"/>
          <w:marRight w:val="0"/>
          <w:marTop w:val="0"/>
          <w:marBottom w:val="0"/>
          <w:divBdr>
            <w:top w:val="none" w:sz="0" w:space="0" w:color="auto"/>
            <w:left w:val="none" w:sz="0" w:space="0" w:color="auto"/>
            <w:bottom w:val="none" w:sz="0" w:space="0" w:color="auto"/>
            <w:right w:val="none" w:sz="0" w:space="0" w:color="auto"/>
          </w:divBdr>
        </w:div>
      </w:divsChild>
    </w:div>
    <w:div w:id="1255089861">
      <w:bodyDiv w:val="1"/>
      <w:marLeft w:val="0"/>
      <w:marRight w:val="0"/>
      <w:marTop w:val="0"/>
      <w:marBottom w:val="0"/>
      <w:divBdr>
        <w:top w:val="none" w:sz="0" w:space="0" w:color="auto"/>
        <w:left w:val="none" w:sz="0" w:space="0" w:color="auto"/>
        <w:bottom w:val="none" w:sz="0" w:space="0" w:color="auto"/>
        <w:right w:val="none" w:sz="0" w:space="0" w:color="auto"/>
      </w:divBdr>
    </w:div>
    <w:div w:id="1270039844">
      <w:bodyDiv w:val="1"/>
      <w:marLeft w:val="0"/>
      <w:marRight w:val="0"/>
      <w:marTop w:val="0"/>
      <w:marBottom w:val="0"/>
      <w:divBdr>
        <w:top w:val="none" w:sz="0" w:space="0" w:color="auto"/>
        <w:left w:val="none" w:sz="0" w:space="0" w:color="auto"/>
        <w:bottom w:val="none" w:sz="0" w:space="0" w:color="auto"/>
        <w:right w:val="none" w:sz="0" w:space="0" w:color="auto"/>
      </w:divBdr>
      <w:divsChild>
        <w:div w:id="930119019">
          <w:marLeft w:val="0"/>
          <w:marRight w:val="0"/>
          <w:marTop w:val="0"/>
          <w:marBottom w:val="0"/>
          <w:divBdr>
            <w:top w:val="none" w:sz="0" w:space="0" w:color="auto"/>
            <w:left w:val="none" w:sz="0" w:space="0" w:color="auto"/>
            <w:bottom w:val="none" w:sz="0" w:space="0" w:color="auto"/>
            <w:right w:val="none" w:sz="0" w:space="0" w:color="auto"/>
          </w:divBdr>
        </w:div>
        <w:div w:id="2006010287">
          <w:marLeft w:val="0"/>
          <w:marRight w:val="0"/>
          <w:marTop w:val="0"/>
          <w:marBottom w:val="0"/>
          <w:divBdr>
            <w:top w:val="none" w:sz="0" w:space="0" w:color="auto"/>
            <w:left w:val="none" w:sz="0" w:space="0" w:color="auto"/>
            <w:bottom w:val="none" w:sz="0" w:space="0" w:color="auto"/>
            <w:right w:val="none" w:sz="0" w:space="0" w:color="auto"/>
          </w:divBdr>
          <w:divsChild>
            <w:div w:id="1964195093">
              <w:marLeft w:val="0"/>
              <w:marRight w:val="0"/>
              <w:marTop w:val="0"/>
              <w:marBottom w:val="0"/>
              <w:divBdr>
                <w:top w:val="none" w:sz="0" w:space="0" w:color="auto"/>
                <w:left w:val="none" w:sz="0" w:space="0" w:color="auto"/>
                <w:bottom w:val="none" w:sz="0" w:space="0" w:color="auto"/>
                <w:right w:val="none" w:sz="0" w:space="0" w:color="auto"/>
              </w:divBdr>
              <w:divsChild>
                <w:div w:id="1293319273">
                  <w:marLeft w:val="0"/>
                  <w:marRight w:val="0"/>
                  <w:marTop w:val="0"/>
                  <w:marBottom w:val="0"/>
                  <w:divBdr>
                    <w:top w:val="none" w:sz="0" w:space="0" w:color="auto"/>
                    <w:left w:val="none" w:sz="0" w:space="0" w:color="auto"/>
                    <w:bottom w:val="none" w:sz="0" w:space="0" w:color="auto"/>
                    <w:right w:val="none" w:sz="0" w:space="0" w:color="auto"/>
                  </w:divBdr>
                  <w:divsChild>
                    <w:div w:id="1178690909">
                      <w:marLeft w:val="0"/>
                      <w:marRight w:val="0"/>
                      <w:marTop w:val="0"/>
                      <w:marBottom w:val="0"/>
                      <w:divBdr>
                        <w:top w:val="none" w:sz="0" w:space="0" w:color="auto"/>
                        <w:left w:val="none" w:sz="0" w:space="0" w:color="auto"/>
                        <w:bottom w:val="none" w:sz="0" w:space="0" w:color="auto"/>
                        <w:right w:val="none" w:sz="0" w:space="0" w:color="auto"/>
                      </w:divBdr>
                      <w:divsChild>
                        <w:div w:id="500972230">
                          <w:marLeft w:val="-135"/>
                          <w:marRight w:val="0"/>
                          <w:marTop w:val="0"/>
                          <w:marBottom w:val="0"/>
                          <w:divBdr>
                            <w:top w:val="none" w:sz="0" w:space="0" w:color="auto"/>
                            <w:left w:val="none" w:sz="0" w:space="0" w:color="auto"/>
                            <w:bottom w:val="none" w:sz="0" w:space="0" w:color="auto"/>
                            <w:right w:val="none" w:sz="0" w:space="0" w:color="auto"/>
                          </w:divBdr>
                          <w:divsChild>
                            <w:div w:id="606237094">
                              <w:marLeft w:val="0"/>
                              <w:marRight w:val="0"/>
                              <w:marTop w:val="0"/>
                              <w:marBottom w:val="0"/>
                              <w:divBdr>
                                <w:top w:val="none" w:sz="0" w:space="0" w:color="auto"/>
                                <w:left w:val="none" w:sz="0" w:space="0" w:color="auto"/>
                                <w:bottom w:val="none" w:sz="0" w:space="0" w:color="auto"/>
                                <w:right w:val="none" w:sz="0" w:space="0" w:color="auto"/>
                              </w:divBdr>
                            </w:div>
                            <w:div w:id="670107566">
                              <w:marLeft w:val="-270"/>
                              <w:marRight w:val="0"/>
                              <w:marTop w:val="0"/>
                              <w:marBottom w:val="0"/>
                              <w:divBdr>
                                <w:top w:val="none" w:sz="0" w:space="0" w:color="auto"/>
                                <w:left w:val="none" w:sz="0" w:space="0" w:color="auto"/>
                                <w:bottom w:val="none" w:sz="0" w:space="0" w:color="auto"/>
                                <w:right w:val="none" w:sz="0" w:space="0" w:color="auto"/>
                              </w:divBdr>
                              <w:divsChild>
                                <w:div w:id="1231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93772">
                          <w:marLeft w:val="-135"/>
                          <w:marRight w:val="0"/>
                          <w:marTop w:val="0"/>
                          <w:marBottom w:val="0"/>
                          <w:divBdr>
                            <w:top w:val="none" w:sz="0" w:space="0" w:color="auto"/>
                            <w:left w:val="none" w:sz="0" w:space="0" w:color="auto"/>
                            <w:bottom w:val="none" w:sz="0" w:space="0" w:color="auto"/>
                            <w:right w:val="none" w:sz="0" w:space="0" w:color="auto"/>
                          </w:divBdr>
                          <w:divsChild>
                            <w:div w:id="1466582779">
                              <w:marLeft w:val="0"/>
                              <w:marRight w:val="0"/>
                              <w:marTop w:val="0"/>
                              <w:marBottom w:val="0"/>
                              <w:divBdr>
                                <w:top w:val="none" w:sz="0" w:space="0" w:color="auto"/>
                                <w:left w:val="none" w:sz="0" w:space="0" w:color="auto"/>
                                <w:bottom w:val="none" w:sz="0" w:space="0" w:color="auto"/>
                                <w:right w:val="none" w:sz="0" w:space="0" w:color="auto"/>
                              </w:divBdr>
                            </w:div>
                            <w:div w:id="350692095">
                              <w:marLeft w:val="270"/>
                              <w:marRight w:val="0"/>
                              <w:marTop w:val="0"/>
                              <w:marBottom w:val="0"/>
                              <w:divBdr>
                                <w:top w:val="none" w:sz="0" w:space="0" w:color="auto"/>
                                <w:left w:val="none" w:sz="0" w:space="0" w:color="auto"/>
                                <w:bottom w:val="none" w:sz="0" w:space="0" w:color="auto"/>
                                <w:right w:val="none" w:sz="0" w:space="0" w:color="auto"/>
                              </w:divBdr>
                              <w:divsChild>
                                <w:div w:id="8173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584">
                          <w:marLeft w:val="-135"/>
                          <w:marRight w:val="0"/>
                          <w:marTop w:val="0"/>
                          <w:marBottom w:val="0"/>
                          <w:divBdr>
                            <w:top w:val="none" w:sz="0" w:space="0" w:color="auto"/>
                            <w:left w:val="none" w:sz="0" w:space="0" w:color="auto"/>
                            <w:bottom w:val="none" w:sz="0" w:space="0" w:color="auto"/>
                            <w:right w:val="none" w:sz="0" w:space="0" w:color="auto"/>
                          </w:divBdr>
                          <w:divsChild>
                            <w:div w:id="1565603617">
                              <w:marLeft w:val="0"/>
                              <w:marRight w:val="0"/>
                              <w:marTop w:val="0"/>
                              <w:marBottom w:val="0"/>
                              <w:divBdr>
                                <w:top w:val="none" w:sz="0" w:space="0" w:color="auto"/>
                                <w:left w:val="none" w:sz="0" w:space="0" w:color="auto"/>
                                <w:bottom w:val="none" w:sz="0" w:space="0" w:color="auto"/>
                                <w:right w:val="none" w:sz="0" w:space="0" w:color="auto"/>
                              </w:divBdr>
                            </w:div>
                            <w:div w:id="1631399950">
                              <w:marLeft w:val="270"/>
                              <w:marRight w:val="0"/>
                              <w:marTop w:val="0"/>
                              <w:marBottom w:val="0"/>
                              <w:divBdr>
                                <w:top w:val="none" w:sz="0" w:space="0" w:color="auto"/>
                                <w:left w:val="none" w:sz="0" w:space="0" w:color="auto"/>
                                <w:bottom w:val="none" w:sz="0" w:space="0" w:color="auto"/>
                                <w:right w:val="none" w:sz="0" w:space="0" w:color="auto"/>
                              </w:divBdr>
                              <w:divsChild>
                                <w:div w:id="2635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24889">
      <w:bodyDiv w:val="1"/>
      <w:marLeft w:val="0"/>
      <w:marRight w:val="0"/>
      <w:marTop w:val="0"/>
      <w:marBottom w:val="0"/>
      <w:divBdr>
        <w:top w:val="none" w:sz="0" w:space="0" w:color="auto"/>
        <w:left w:val="none" w:sz="0" w:space="0" w:color="auto"/>
        <w:bottom w:val="none" w:sz="0" w:space="0" w:color="auto"/>
        <w:right w:val="none" w:sz="0" w:space="0" w:color="auto"/>
      </w:divBdr>
    </w:div>
    <w:div w:id="1372613100">
      <w:bodyDiv w:val="1"/>
      <w:marLeft w:val="0"/>
      <w:marRight w:val="0"/>
      <w:marTop w:val="0"/>
      <w:marBottom w:val="0"/>
      <w:divBdr>
        <w:top w:val="none" w:sz="0" w:space="0" w:color="auto"/>
        <w:left w:val="none" w:sz="0" w:space="0" w:color="auto"/>
        <w:bottom w:val="none" w:sz="0" w:space="0" w:color="auto"/>
        <w:right w:val="none" w:sz="0" w:space="0" w:color="auto"/>
      </w:divBdr>
      <w:divsChild>
        <w:div w:id="743990818">
          <w:marLeft w:val="0"/>
          <w:marRight w:val="0"/>
          <w:marTop w:val="0"/>
          <w:marBottom w:val="0"/>
          <w:divBdr>
            <w:top w:val="none" w:sz="0" w:space="0" w:color="auto"/>
            <w:left w:val="none" w:sz="0" w:space="0" w:color="auto"/>
            <w:bottom w:val="none" w:sz="0" w:space="0" w:color="auto"/>
            <w:right w:val="none" w:sz="0" w:space="0" w:color="auto"/>
          </w:divBdr>
          <w:divsChild>
            <w:div w:id="1033457988">
              <w:marLeft w:val="0"/>
              <w:marRight w:val="0"/>
              <w:marTop w:val="0"/>
              <w:marBottom w:val="0"/>
              <w:divBdr>
                <w:top w:val="none" w:sz="0" w:space="0" w:color="auto"/>
                <w:left w:val="none" w:sz="0" w:space="0" w:color="auto"/>
                <w:bottom w:val="none" w:sz="0" w:space="0" w:color="auto"/>
                <w:right w:val="none" w:sz="0" w:space="0" w:color="auto"/>
              </w:divBdr>
              <w:divsChild>
                <w:div w:id="1882498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012799085">
          <w:marLeft w:val="0"/>
          <w:marRight w:val="0"/>
          <w:marTop w:val="0"/>
          <w:marBottom w:val="0"/>
          <w:divBdr>
            <w:top w:val="none" w:sz="0" w:space="0" w:color="auto"/>
            <w:left w:val="none" w:sz="0" w:space="0" w:color="auto"/>
            <w:bottom w:val="none" w:sz="0" w:space="0" w:color="auto"/>
            <w:right w:val="none" w:sz="0" w:space="0" w:color="auto"/>
          </w:divBdr>
          <w:divsChild>
            <w:div w:id="1145589781">
              <w:marLeft w:val="0"/>
              <w:marRight w:val="0"/>
              <w:marTop w:val="0"/>
              <w:marBottom w:val="0"/>
              <w:divBdr>
                <w:top w:val="none" w:sz="0" w:space="0" w:color="auto"/>
                <w:left w:val="none" w:sz="0" w:space="0" w:color="auto"/>
                <w:bottom w:val="none" w:sz="0" w:space="0" w:color="auto"/>
                <w:right w:val="none" w:sz="0" w:space="0" w:color="auto"/>
              </w:divBdr>
            </w:div>
            <w:div w:id="1489007699">
              <w:marLeft w:val="0"/>
              <w:marRight w:val="0"/>
              <w:marTop w:val="0"/>
              <w:marBottom w:val="0"/>
              <w:divBdr>
                <w:top w:val="none" w:sz="0" w:space="0" w:color="auto"/>
                <w:left w:val="none" w:sz="0" w:space="0" w:color="auto"/>
                <w:bottom w:val="none" w:sz="0" w:space="0" w:color="auto"/>
                <w:right w:val="none" w:sz="0" w:space="0" w:color="auto"/>
              </w:divBdr>
            </w:div>
          </w:divsChild>
        </w:div>
        <w:div w:id="846096643">
          <w:marLeft w:val="0"/>
          <w:marRight w:val="0"/>
          <w:marTop w:val="750"/>
          <w:marBottom w:val="0"/>
          <w:divBdr>
            <w:top w:val="none" w:sz="0" w:space="0" w:color="auto"/>
            <w:left w:val="none" w:sz="0" w:space="0" w:color="auto"/>
            <w:bottom w:val="none" w:sz="0" w:space="0" w:color="auto"/>
            <w:right w:val="none" w:sz="0" w:space="0" w:color="auto"/>
          </w:divBdr>
          <w:divsChild>
            <w:div w:id="2029329815">
              <w:marLeft w:val="0"/>
              <w:marRight w:val="0"/>
              <w:marTop w:val="0"/>
              <w:marBottom w:val="0"/>
              <w:divBdr>
                <w:top w:val="none" w:sz="0" w:space="0" w:color="auto"/>
                <w:left w:val="none" w:sz="0" w:space="0" w:color="auto"/>
                <w:bottom w:val="none" w:sz="0" w:space="0" w:color="auto"/>
                <w:right w:val="none" w:sz="0" w:space="0" w:color="auto"/>
              </w:divBdr>
            </w:div>
            <w:div w:id="10170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8805">
      <w:bodyDiv w:val="1"/>
      <w:marLeft w:val="0"/>
      <w:marRight w:val="0"/>
      <w:marTop w:val="0"/>
      <w:marBottom w:val="0"/>
      <w:divBdr>
        <w:top w:val="none" w:sz="0" w:space="0" w:color="auto"/>
        <w:left w:val="none" w:sz="0" w:space="0" w:color="auto"/>
        <w:bottom w:val="none" w:sz="0" w:space="0" w:color="auto"/>
        <w:right w:val="none" w:sz="0" w:space="0" w:color="auto"/>
      </w:divBdr>
    </w:div>
    <w:div w:id="1565291613">
      <w:bodyDiv w:val="1"/>
      <w:marLeft w:val="0"/>
      <w:marRight w:val="0"/>
      <w:marTop w:val="0"/>
      <w:marBottom w:val="0"/>
      <w:divBdr>
        <w:top w:val="none" w:sz="0" w:space="0" w:color="auto"/>
        <w:left w:val="none" w:sz="0" w:space="0" w:color="auto"/>
        <w:bottom w:val="none" w:sz="0" w:space="0" w:color="auto"/>
        <w:right w:val="none" w:sz="0" w:space="0" w:color="auto"/>
      </w:divBdr>
    </w:div>
    <w:div w:id="1579825543">
      <w:bodyDiv w:val="1"/>
      <w:marLeft w:val="0"/>
      <w:marRight w:val="0"/>
      <w:marTop w:val="0"/>
      <w:marBottom w:val="0"/>
      <w:divBdr>
        <w:top w:val="none" w:sz="0" w:space="0" w:color="auto"/>
        <w:left w:val="none" w:sz="0" w:space="0" w:color="auto"/>
        <w:bottom w:val="none" w:sz="0" w:space="0" w:color="auto"/>
        <w:right w:val="none" w:sz="0" w:space="0" w:color="auto"/>
      </w:divBdr>
      <w:divsChild>
        <w:div w:id="624044014">
          <w:marLeft w:val="0"/>
          <w:marRight w:val="0"/>
          <w:marTop w:val="0"/>
          <w:marBottom w:val="0"/>
          <w:divBdr>
            <w:top w:val="none" w:sz="0" w:space="0" w:color="auto"/>
            <w:left w:val="none" w:sz="0" w:space="0" w:color="auto"/>
            <w:bottom w:val="none" w:sz="0" w:space="0" w:color="auto"/>
            <w:right w:val="none" w:sz="0" w:space="0" w:color="auto"/>
          </w:divBdr>
          <w:divsChild>
            <w:div w:id="790246168">
              <w:marLeft w:val="0"/>
              <w:marRight w:val="0"/>
              <w:marTop w:val="0"/>
              <w:marBottom w:val="0"/>
              <w:divBdr>
                <w:top w:val="none" w:sz="0" w:space="0" w:color="auto"/>
                <w:left w:val="none" w:sz="0" w:space="0" w:color="auto"/>
                <w:bottom w:val="none" w:sz="0" w:space="0" w:color="auto"/>
                <w:right w:val="none" w:sz="0" w:space="0" w:color="auto"/>
              </w:divBdr>
              <w:divsChild>
                <w:div w:id="189873757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89643351">
              <w:marLeft w:val="0"/>
              <w:marRight w:val="0"/>
              <w:marTop w:val="0"/>
              <w:marBottom w:val="0"/>
              <w:divBdr>
                <w:top w:val="none" w:sz="0" w:space="0" w:color="auto"/>
                <w:left w:val="none" w:sz="0" w:space="0" w:color="auto"/>
                <w:bottom w:val="none" w:sz="0" w:space="0" w:color="auto"/>
                <w:right w:val="none" w:sz="0" w:space="0" w:color="auto"/>
              </w:divBdr>
            </w:div>
          </w:divsChild>
        </w:div>
        <w:div w:id="598293811">
          <w:marLeft w:val="0"/>
          <w:marRight w:val="0"/>
          <w:marTop w:val="750"/>
          <w:marBottom w:val="0"/>
          <w:divBdr>
            <w:top w:val="none" w:sz="0" w:space="0" w:color="auto"/>
            <w:left w:val="none" w:sz="0" w:space="0" w:color="auto"/>
            <w:bottom w:val="none" w:sz="0" w:space="0" w:color="auto"/>
            <w:right w:val="none" w:sz="0" w:space="0" w:color="auto"/>
          </w:divBdr>
          <w:divsChild>
            <w:div w:id="133718481">
              <w:marLeft w:val="0"/>
              <w:marRight w:val="0"/>
              <w:marTop w:val="0"/>
              <w:marBottom w:val="150"/>
              <w:divBdr>
                <w:top w:val="none" w:sz="0" w:space="0" w:color="auto"/>
                <w:left w:val="none" w:sz="0" w:space="0" w:color="auto"/>
                <w:bottom w:val="none" w:sz="0" w:space="0" w:color="auto"/>
                <w:right w:val="none" w:sz="0" w:space="0" w:color="auto"/>
              </w:divBdr>
              <w:divsChild>
                <w:div w:id="1364938394">
                  <w:marLeft w:val="0"/>
                  <w:marRight w:val="0"/>
                  <w:marTop w:val="0"/>
                  <w:marBottom w:val="0"/>
                  <w:divBdr>
                    <w:top w:val="none" w:sz="0" w:space="0" w:color="auto"/>
                    <w:left w:val="none" w:sz="0" w:space="0" w:color="auto"/>
                    <w:bottom w:val="none" w:sz="0" w:space="0" w:color="auto"/>
                    <w:right w:val="none" w:sz="0" w:space="0" w:color="auto"/>
                  </w:divBdr>
                  <w:divsChild>
                    <w:div w:id="19372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8653">
      <w:bodyDiv w:val="1"/>
      <w:marLeft w:val="0"/>
      <w:marRight w:val="0"/>
      <w:marTop w:val="0"/>
      <w:marBottom w:val="0"/>
      <w:divBdr>
        <w:top w:val="none" w:sz="0" w:space="0" w:color="auto"/>
        <w:left w:val="none" w:sz="0" w:space="0" w:color="auto"/>
        <w:bottom w:val="none" w:sz="0" w:space="0" w:color="auto"/>
        <w:right w:val="none" w:sz="0" w:space="0" w:color="auto"/>
      </w:divBdr>
      <w:divsChild>
        <w:div w:id="1306930460">
          <w:marLeft w:val="0"/>
          <w:marRight w:val="0"/>
          <w:marTop w:val="0"/>
          <w:marBottom w:val="0"/>
          <w:divBdr>
            <w:top w:val="none" w:sz="0" w:space="0" w:color="auto"/>
            <w:left w:val="none" w:sz="0" w:space="0" w:color="auto"/>
            <w:bottom w:val="none" w:sz="0" w:space="0" w:color="auto"/>
            <w:right w:val="none" w:sz="0" w:space="0" w:color="auto"/>
          </w:divBdr>
          <w:divsChild>
            <w:div w:id="52897443">
              <w:marLeft w:val="0"/>
              <w:marRight w:val="0"/>
              <w:marTop w:val="0"/>
              <w:marBottom w:val="0"/>
              <w:divBdr>
                <w:top w:val="none" w:sz="0" w:space="0" w:color="auto"/>
                <w:left w:val="none" w:sz="0" w:space="0" w:color="auto"/>
                <w:bottom w:val="none" w:sz="0" w:space="0" w:color="auto"/>
                <w:right w:val="none" w:sz="0" w:space="0" w:color="auto"/>
              </w:divBdr>
              <w:divsChild>
                <w:div w:id="214600632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752192194">
          <w:marLeft w:val="0"/>
          <w:marRight w:val="0"/>
          <w:marTop w:val="0"/>
          <w:marBottom w:val="0"/>
          <w:divBdr>
            <w:top w:val="none" w:sz="0" w:space="0" w:color="auto"/>
            <w:left w:val="none" w:sz="0" w:space="0" w:color="auto"/>
            <w:bottom w:val="none" w:sz="0" w:space="0" w:color="auto"/>
            <w:right w:val="none" w:sz="0" w:space="0" w:color="auto"/>
          </w:divBdr>
          <w:divsChild>
            <w:div w:id="256641762">
              <w:marLeft w:val="0"/>
              <w:marRight w:val="0"/>
              <w:marTop w:val="0"/>
              <w:marBottom w:val="0"/>
              <w:divBdr>
                <w:top w:val="none" w:sz="0" w:space="0" w:color="auto"/>
                <w:left w:val="none" w:sz="0" w:space="0" w:color="auto"/>
                <w:bottom w:val="none" w:sz="0" w:space="0" w:color="auto"/>
                <w:right w:val="none" w:sz="0" w:space="0" w:color="auto"/>
              </w:divBdr>
            </w:div>
            <w:div w:id="33775569">
              <w:marLeft w:val="0"/>
              <w:marRight w:val="0"/>
              <w:marTop w:val="0"/>
              <w:marBottom w:val="0"/>
              <w:divBdr>
                <w:top w:val="none" w:sz="0" w:space="0" w:color="auto"/>
                <w:left w:val="none" w:sz="0" w:space="0" w:color="auto"/>
                <w:bottom w:val="none" w:sz="0" w:space="0" w:color="auto"/>
                <w:right w:val="none" w:sz="0" w:space="0" w:color="auto"/>
              </w:divBdr>
            </w:div>
          </w:divsChild>
        </w:div>
        <w:div w:id="1950040131">
          <w:marLeft w:val="0"/>
          <w:marRight w:val="0"/>
          <w:marTop w:val="0"/>
          <w:marBottom w:val="0"/>
          <w:divBdr>
            <w:top w:val="none" w:sz="0" w:space="0" w:color="auto"/>
            <w:left w:val="none" w:sz="0" w:space="0" w:color="auto"/>
            <w:bottom w:val="none" w:sz="0" w:space="0" w:color="auto"/>
            <w:right w:val="none" w:sz="0" w:space="0" w:color="auto"/>
          </w:divBdr>
          <w:divsChild>
            <w:div w:id="1170827464">
              <w:marLeft w:val="0"/>
              <w:marRight w:val="0"/>
              <w:marTop w:val="0"/>
              <w:marBottom w:val="0"/>
              <w:divBdr>
                <w:top w:val="none" w:sz="0" w:space="0" w:color="auto"/>
                <w:left w:val="none" w:sz="0" w:space="0" w:color="auto"/>
                <w:bottom w:val="none" w:sz="0" w:space="0" w:color="auto"/>
                <w:right w:val="none" w:sz="0" w:space="0" w:color="auto"/>
              </w:divBdr>
            </w:div>
          </w:divsChild>
        </w:div>
        <w:div w:id="78061642">
          <w:marLeft w:val="0"/>
          <w:marRight w:val="0"/>
          <w:marTop w:val="0"/>
          <w:marBottom w:val="0"/>
          <w:divBdr>
            <w:top w:val="none" w:sz="0" w:space="0" w:color="auto"/>
            <w:left w:val="none" w:sz="0" w:space="0" w:color="auto"/>
            <w:bottom w:val="none" w:sz="0" w:space="0" w:color="auto"/>
            <w:right w:val="none" w:sz="0" w:space="0" w:color="auto"/>
          </w:divBdr>
          <w:divsChild>
            <w:div w:id="1728409614">
              <w:marLeft w:val="0"/>
              <w:marRight w:val="0"/>
              <w:marTop w:val="0"/>
              <w:marBottom w:val="0"/>
              <w:divBdr>
                <w:top w:val="none" w:sz="0" w:space="0" w:color="auto"/>
                <w:left w:val="none" w:sz="0" w:space="0" w:color="auto"/>
                <w:bottom w:val="none" w:sz="0" w:space="0" w:color="auto"/>
                <w:right w:val="none" w:sz="0" w:space="0" w:color="auto"/>
              </w:divBdr>
            </w:div>
          </w:divsChild>
        </w:div>
        <w:div w:id="2058429569">
          <w:marLeft w:val="0"/>
          <w:marRight w:val="0"/>
          <w:marTop w:val="0"/>
          <w:marBottom w:val="0"/>
          <w:divBdr>
            <w:top w:val="none" w:sz="0" w:space="0" w:color="auto"/>
            <w:left w:val="none" w:sz="0" w:space="0" w:color="auto"/>
            <w:bottom w:val="none" w:sz="0" w:space="0" w:color="auto"/>
            <w:right w:val="none" w:sz="0" w:space="0" w:color="auto"/>
          </w:divBdr>
          <w:divsChild>
            <w:div w:id="260451071">
              <w:marLeft w:val="0"/>
              <w:marRight w:val="0"/>
              <w:marTop w:val="0"/>
              <w:marBottom w:val="0"/>
              <w:divBdr>
                <w:top w:val="none" w:sz="0" w:space="0" w:color="auto"/>
                <w:left w:val="none" w:sz="0" w:space="0" w:color="auto"/>
                <w:bottom w:val="none" w:sz="0" w:space="0" w:color="auto"/>
                <w:right w:val="none" w:sz="0" w:space="0" w:color="auto"/>
              </w:divBdr>
            </w:div>
          </w:divsChild>
        </w:div>
        <w:div w:id="188302336">
          <w:marLeft w:val="0"/>
          <w:marRight w:val="0"/>
          <w:marTop w:val="0"/>
          <w:marBottom w:val="0"/>
          <w:divBdr>
            <w:top w:val="none" w:sz="0" w:space="0" w:color="auto"/>
            <w:left w:val="none" w:sz="0" w:space="0" w:color="auto"/>
            <w:bottom w:val="none" w:sz="0" w:space="0" w:color="auto"/>
            <w:right w:val="none" w:sz="0" w:space="0" w:color="auto"/>
          </w:divBdr>
          <w:divsChild>
            <w:div w:id="1840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1577">
      <w:bodyDiv w:val="1"/>
      <w:marLeft w:val="0"/>
      <w:marRight w:val="0"/>
      <w:marTop w:val="0"/>
      <w:marBottom w:val="0"/>
      <w:divBdr>
        <w:top w:val="none" w:sz="0" w:space="0" w:color="auto"/>
        <w:left w:val="none" w:sz="0" w:space="0" w:color="auto"/>
        <w:bottom w:val="none" w:sz="0" w:space="0" w:color="auto"/>
        <w:right w:val="none" w:sz="0" w:space="0" w:color="auto"/>
      </w:divBdr>
    </w:div>
    <w:div w:id="1623727145">
      <w:bodyDiv w:val="1"/>
      <w:marLeft w:val="0"/>
      <w:marRight w:val="0"/>
      <w:marTop w:val="0"/>
      <w:marBottom w:val="0"/>
      <w:divBdr>
        <w:top w:val="none" w:sz="0" w:space="0" w:color="auto"/>
        <w:left w:val="none" w:sz="0" w:space="0" w:color="auto"/>
        <w:bottom w:val="none" w:sz="0" w:space="0" w:color="auto"/>
        <w:right w:val="none" w:sz="0" w:space="0" w:color="auto"/>
      </w:divBdr>
      <w:divsChild>
        <w:div w:id="346366284">
          <w:marLeft w:val="0"/>
          <w:marRight w:val="0"/>
          <w:marTop w:val="0"/>
          <w:marBottom w:val="0"/>
          <w:divBdr>
            <w:top w:val="none" w:sz="0" w:space="0" w:color="auto"/>
            <w:left w:val="none" w:sz="0" w:space="0" w:color="auto"/>
            <w:bottom w:val="none" w:sz="0" w:space="0" w:color="auto"/>
            <w:right w:val="none" w:sz="0" w:space="0" w:color="auto"/>
          </w:divBdr>
          <w:divsChild>
            <w:div w:id="1317297613">
              <w:marLeft w:val="0"/>
              <w:marRight w:val="0"/>
              <w:marTop w:val="0"/>
              <w:marBottom w:val="0"/>
              <w:divBdr>
                <w:top w:val="none" w:sz="0" w:space="0" w:color="auto"/>
                <w:left w:val="none" w:sz="0" w:space="0" w:color="auto"/>
                <w:bottom w:val="none" w:sz="0" w:space="0" w:color="auto"/>
                <w:right w:val="none" w:sz="0" w:space="0" w:color="auto"/>
              </w:divBdr>
              <w:divsChild>
                <w:div w:id="191280802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547568923">
          <w:marLeft w:val="0"/>
          <w:marRight w:val="0"/>
          <w:marTop w:val="750"/>
          <w:marBottom w:val="0"/>
          <w:divBdr>
            <w:top w:val="none" w:sz="0" w:space="0" w:color="auto"/>
            <w:left w:val="none" w:sz="0" w:space="0" w:color="auto"/>
            <w:bottom w:val="none" w:sz="0" w:space="0" w:color="auto"/>
            <w:right w:val="none" w:sz="0" w:space="0" w:color="auto"/>
          </w:divBdr>
          <w:divsChild>
            <w:div w:id="2002269513">
              <w:marLeft w:val="0"/>
              <w:marRight w:val="0"/>
              <w:marTop w:val="0"/>
              <w:marBottom w:val="150"/>
              <w:divBdr>
                <w:top w:val="none" w:sz="0" w:space="0" w:color="auto"/>
                <w:left w:val="none" w:sz="0" w:space="0" w:color="auto"/>
                <w:bottom w:val="none" w:sz="0" w:space="0" w:color="auto"/>
                <w:right w:val="none" w:sz="0" w:space="0" w:color="auto"/>
              </w:divBdr>
              <w:divsChild>
                <w:div w:id="350031456">
                  <w:marLeft w:val="0"/>
                  <w:marRight w:val="0"/>
                  <w:marTop w:val="0"/>
                  <w:marBottom w:val="0"/>
                  <w:divBdr>
                    <w:top w:val="none" w:sz="0" w:space="0" w:color="auto"/>
                    <w:left w:val="none" w:sz="0" w:space="0" w:color="auto"/>
                    <w:bottom w:val="none" w:sz="0" w:space="0" w:color="auto"/>
                    <w:right w:val="none" w:sz="0" w:space="0" w:color="auto"/>
                  </w:divBdr>
                  <w:divsChild>
                    <w:div w:id="19599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8346">
              <w:marLeft w:val="0"/>
              <w:marRight w:val="0"/>
              <w:marTop w:val="0"/>
              <w:marBottom w:val="0"/>
              <w:divBdr>
                <w:top w:val="none" w:sz="0" w:space="0" w:color="auto"/>
                <w:left w:val="none" w:sz="0" w:space="0" w:color="auto"/>
                <w:bottom w:val="none" w:sz="0" w:space="0" w:color="auto"/>
                <w:right w:val="none" w:sz="0" w:space="0" w:color="auto"/>
              </w:divBdr>
            </w:div>
          </w:divsChild>
        </w:div>
        <w:div w:id="1652320366">
          <w:marLeft w:val="0"/>
          <w:marRight w:val="0"/>
          <w:marTop w:val="750"/>
          <w:marBottom w:val="0"/>
          <w:divBdr>
            <w:top w:val="none" w:sz="0" w:space="0" w:color="auto"/>
            <w:left w:val="none" w:sz="0" w:space="0" w:color="auto"/>
            <w:bottom w:val="none" w:sz="0" w:space="0" w:color="auto"/>
            <w:right w:val="none" w:sz="0" w:space="0" w:color="auto"/>
          </w:divBdr>
          <w:divsChild>
            <w:div w:id="7246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9622">
      <w:bodyDiv w:val="1"/>
      <w:marLeft w:val="0"/>
      <w:marRight w:val="0"/>
      <w:marTop w:val="0"/>
      <w:marBottom w:val="0"/>
      <w:divBdr>
        <w:top w:val="none" w:sz="0" w:space="0" w:color="auto"/>
        <w:left w:val="none" w:sz="0" w:space="0" w:color="auto"/>
        <w:bottom w:val="none" w:sz="0" w:space="0" w:color="auto"/>
        <w:right w:val="none" w:sz="0" w:space="0" w:color="auto"/>
      </w:divBdr>
    </w:div>
    <w:div w:id="1852798353">
      <w:bodyDiv w:val="1"/>
      <w:marLeft w:val="0"/>
      <w:marRight w:val="0"/>
      <w:marTop w:val="0"/>
      <w:marBottom w:val="0"/>
      <w:divBdr>
        <w:top w:val="none" w:sz="0" w:space="0" w:color="auto"/>
        <w:left w:val="none" w:sz="0" w:space="0" w:color="auto"/>
        <w:bottom w:val="none" w:sz="0" w:space="0" w:color="auto"/>
        <w:right w:val="none" w:sz="0" w:space="0" w:color="auto"/>
      </w:divBdr>
    </w:div>
    <w:div w:id="2008164181">
      <w:bodyDiv w:val="1"/>
      <w:marLeft w:val="0"/>
      <w:marRight w:val="0"/>
      <w:marTop w:val="0"/>
      <w:marBottom w:val="0"/>
      <w:divBdr>
        <w:top w:val="none" w:sz="0" w:space="0" w:color="auto"/>
        <w:left w:val="none" w:sz="0" w:space="0" w:color="auto"/>
        <w:bottom w:val="none" w:sz="0" w:space="0" w:color="auto"/>
        <w:right w:val="none" w:sz="0" w:space="0" w:color="auto"/>
      </w:divBdr>
      <w:divsChild>
        <w:div w:id="331495170">
          <w:marLeft w:val="0"/>
          <w:marRight w:val="0"/>
          <w:marTop w:val="0"/>
          <w:marBottom w:val="0"/>
          <w:divBdr>
            <w:top w:val="none" w:sz="0" w:space="0" w:color="auto"/>
            <w:left w:val="none" w:sz="0" w:space="0" w:color="auto"/>
            <w:bottom w:val="none" w:sz="0" w:space="0" w:color="auto"/>
            <w:right w:val="none" w:sz="0" w:space="0" w:color="auto"/>
          </w:divBdr>
          <w:divsChild>
            <w:div w:id="500849104">
              <w:marLeft w:val="0"/>
              <w:marRight w:val="0"/>
              <w:marTop w:val="0"/>
              <w:marBottom w:val="0"/>
              <w:divBdr>
                <w:top w:val="none" w:sz="0" w:space="0" w:color="auto"/>
                <w:left w:val="none" w:sz="0" w:space="0" w:color="auto"/>
                <w:bottom w:val="none" w:sz="0" w:space="0" w:color="auto"/>
                <w:right w:val="none" w:sz="0" w:space="0" w:color="auto"/>
              </w:divBdr>
              <w:divsChild>
                <w:div w:id="988092989">
                  <w:marLeft w:val="0"/>
                  <w:marRight w:val="0"/>
                  <w:marTop w:val="0"/>
                  <w:marBottom w:val="0"/>
                  <w:divBdr>
                    <w:top w:val="none" w:sz="0" w:space="0" w:color="auto"/>
                    <w:left w:val="none" w:sz="0" w:space="0" w:color="auto"/>
                    <w:bottom w:val="none" w:sz="0" w:space="0" w:color="auto"/>
                    <w:right w:val="none" w:sz="0" w:space="0" w:color="auto"/>
                  </w:divBdr>
                  <w:divsChild>
                    <w:div w:id="1519392190">
                      <w:marLeft w:val="0"/>
                      <w:marRight w:val="0"/>
                      <w:marTop w:val="0"/>
                      <w:marBottom w:val="0"/>
                      <w:divBdr>
                        <w:top w:val="none" w:sz="0" w:space="0" w:color="auto"/>
                        <w:left w:val="none" w:sz="0" w:space="0" w:color="auto"/>
                        <w:bottom w:val="none" w:sz="0" w:space="0" w:color="auto"/>
                        <w:right w:val="none" w:sz="0" w:space="0" w:color="auto"/>
                      </w:divBdr>
                      <w:divsChild>
                        <w:div w:id="1387333687">
                          <w:marLeft w:val="0"/>
                          <w:marRight w:val="0"/>
                          <w:marTop w:val="0"/>
                          <w:marBottom w:val="0"/>
                          <w:divBdr>
                            <w:top w:val="none" w:sz="0" w:space="0" w:color="auto"/>
                            <w:left w:val="none" w:sz="0" w:space="0" w:color="auto"/>
                            <w:bottom w:val="none" w:sz="0" w:space="0" w:color="auto"/>
                            <w:right w:val="none" w:sz="0" w:space="0" w:color="auto"/>
                          </w:divBdr>
                          <w:divsChild>
                            <w:div w:id="970288643">
                              <w:marLeft w:val="0"/>
                              <w:marRight w:val="0"/>
                              <w:marTop w:val="0"/>
                              <w:marBottom w:val="0"/>
                              <w:divBdr>
                                <w:top w:val="none" w:sz="0" w:space="0" w:color="auto"/>
                                <w:left w:val="none" w:sz="0" w:space="0" w:color="auto"/>
                                <w:bottom w:val="none" w:sz="0" w:space="0" w:color="auto"/>
                                <w:right w:val="none" w:sz="0" w:space="0" w:color="auto"/>
                              </w:divBdr>
                            </w:div>
                            <w:div w:id="301276880">
                              <w:marLeft w:val="0"/>
                              <w:marRight w:val="0"/>
                              <w:marTop w:val="0"/>
                              <w:marBottom w:val="0"/>
                              <w:divBdr>
                                <w:top w:val="none" w:sz="0" w:space="0" w:color="auto"/>
                                <w:left w:val="none" w:sz="0" w:space="0" w:color="auto"/>
                                <w:bottom w:val="none" w:sz="0" w:space="0" w:color="auto"/>
                                <w:right w:val="none" w:sz="0" w:space="0" w:color="auto"/>
                              </w:divBdr>
                            </w:div>
                            <w:div w:id="564216502">
                              <w:marLeft w:val="0"/>
                              <w:marRight w:val="0"/>
                              <w:marTop w:val="0"/>
                              <w:marBottom w:val="0"/>
                              <w:divBdr>
                                <w:top w:val="none" w:sz="0" w:space="0" w:color="auto"/>
                                <w:left w:val="none" w:sz="0" w:space="0" w:color="auto"/>
                                <w:bottom w:val="none" w:sz="0" w:space="0" w:color="auto"/>
                                <w:right w:val="none" w:sz="0" w:space="0" w:color="auto"/>
                              </w:divBdr>
                            </w:div>
                          </w:divsChild>
                        </w:div>
                        <w:div w:id="1587036063">
                          <w:marLeft w:val="1089"/>
                          <w:marRight w:val="0"/>
                          <w:marTop w:val="0"/>
                          <w:marBottom w:val="0"/>
                          <w:divBdr>
                            <w:top w:val="none" w:sz="0" w:space="0" w:color="auto"/>
                            <w:left w:val="none" w:sz="0" w:space="0" w:color="auto"/>
                            <w:bottom w:val="none" w:sz="0" w:space="0" w:color="auto"/>
                            <w:right w:val="none" w:sz="0" w:space="0" w:color="auto"/>
                          </w:divBdr>
                          <w:divsChild>
                            <w:div w:id="8330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85313">
          <w:marLeft w:val="0"/>
          <w:marRight w:val="0"/>
          <w:marTop w:val="0"/>
          <w:marBottom w:val="0"/>
          <w:divBdr>
            <w:top w:val="single" w:sz="6" w:space="0" w:color="E1E1E1"/>
            <w:left w:val="none" w:sz="0" w:space="0" w:color="E1E1E1"/>
            <w:bottom w:val="none" w:sz="0" w:space="0" w:color="E1E1E1"/>
            <w:right w:val="none" w:sz="0" w:space="0" w:color="E1E1E1"/>
          </w:divBdr>
          <w:divsChild>
            <w:div w:id="306670276">
              <w:marLeft w:val="0"/>
              <w:marRight w:val="0"/>
              <w:marTop w:val="0"/>
              <w:marBottom w:val="0"/>
              <w:divBdr>
                <w:top w:val="none" w:sz="0" w:space="0" w:color="auto"/>
                <w:left w:val="none" w:sz="0" w:space="0" w:color="auto"/>
                <w:bottom w:val="none" w:sz="0" w:space="0" w:color="auto"/>
                <w:right w:val="none" w:sz="0" w:space="0" w:color="auto"/>
              </w:divBdr>
              <w:divsChild>
                <w:div w:id="151258570">
                  <w:marLeft w:val="0"/>
                  <w:marRight w:val="-15"/>
                  <w:marTop w:val="0"/>
                  <w:marBottom w:val="0"/>
                  <w:divBdr>
                    <w:top w:val="none" w:sz="0" w:space="31" w:color="E1E1E1"/>
                    <w:left w:val="none" w:sz="0" w:space="0" w:color="E1E1E1"/>
                    <w:bottom w:val="none" w:sz="0" w:space="31" w:color="E1E1E1"/>
                    <w:right w:val="single" w:sz="6" w:space="0" w:color="E1E1E1"/>
                  </w:divBdr>
                  <w:divsChild>
                    <w:div w:id="1134252208">
                      <w:marLeft w:val="0"/>
                      <w:marRight w:val="0"/>
                      <w:marTop w:val="0"/>
                      <w:marBottom w:val="0"/>
                      <w:divBdr>
                        <w:top w:val="none" w:sz="0" w:space="0" w:color="auto"/>
                        <w:left w:val="none" w:sz="0" w:space="0" w:color="auto"/>
                        <w:bottom w:val="none" w:sz="0" w:space="0" w:color="auto"/>
                        <w:right w:val="none" w:sz="0" w:space="0" w:color="auto"/>
                      </w:divBdr>
                      <w:divsChild>
                        <w:div w:id="1412387454">
                          <w:marLeft w:val="0"/>
                          <w:marRight w:val="0"/>
                          <w:marTop w:val="0"/>
                          <w:marBottom w:val="0"/>
                          <w:divBdr>
                            <w:top w:val="none" w:sz="0" w:space="0" w:color="auto"/>
                            <w:left w:val="none" w:sz="0" w:space="0" w:color="auto"/>
                            <w:bottom w:val="none" w:sz="0" w:space="0" w:color="auto"/>
                            <w:right w:val="none" w:sz="0" w:space="0" w:color="auto"/>
                          </w:divBdr>
                          <w:divsChild>
                            <w:div w:id="1923023023">
                              <w:marLeft w:val="0"/>
                              <w:marRight w:val="0"/>
                              <w:marTop w:val="0"/>
                              <w:marBottom w:val="0"/>
                              <w:divBdr>
                                <w:top w:val="none" w:sz="0" w:space="0" w:color="auto"/>
                                <w:left w:val="none" w:sz="0" w:space="0" w:color="auto"/>
                                <w:bottom w:val="none" w:sz="0" w:space="0" w:color="auto"/>
                                <w:right w:val="none" w:sz="0" w:space="0" w:color="auto"/>
                              </w:divBdr>
                            </w:div>
                            <w:div w:id="1114904574">
                              <w:marLeft w:val="0"/>
                              <w:marRight w:val="0"/>
                              <w:marTop w:val="0"/>
                              <w:marBottom w:val="0"/>
                              <w:divBdr>
                                <w:top w:val="none" w:sz="0" w:space="0" w:color="auto"/>
                                <w:left w:val="none" w:sz="0" w:space="0" w:color="auto"/>
                                <w:bottom w:val="none" w:sz="0" w:space="0" w:color="auto"/>
                                <w:right w:val="none" w:sz="0" w:space="0" w:color="auto"/>
                              </w:divBdr>
                            </w:div>
                            <w:div w:id="197550146">
                              <w:marLeft w:val="0"/>
                              <w:marRight w:val="0"/>
                              <w:marTop w:val="0"/>
                              <w:marBottom w:val="0"/>
                              <w:divBdr>
                                <w:top w:val="none" w:sz="0" w:space="0" w:color="auto"/>
                                <w:left w:val="none" w:sz="0" w:space="0" w:color="auto"/>
                                <w:bottom w:val="none" w:sz="0" w:space="0" w:color="auto"/>
                                <w:right w:val="none" w:sz="0" w:space="0" w:color="auto"/>
                              </w:divBdr>
                            </w:div>
                            <w:div w:id="1460494448">
                              <w:marLeft w:val="0"/>
                              <w:marRight w:val="0"/>
                              <w:marTop w:val="0"/>
                              <w:marBottom w:val="0"/>
                              <w:divBdr>
                                <w:top w:val="none" w:sz="0" w:space="0" w:color="auto"/>
                                <w:left w:val="none" w:sz="0" w:space="0" w:color="auto"/>
                                <w:bottom w:val="none" w:sz="0" w:space="0" w:color="auto"/>
                                <w:right w:val="none" w:sz="0" w:space="0" w:color="auto"/>
                              </w:divBdr>
                            </w:div>
                            <w:div w:id="349067110">
                              <w:marLeft w:val="0"/>
                              <w:marRight w:val="0"/>
                              <w:marTop w:val="0"/>
                              <w:marBottom w:val="0"/>
                              <w:divBdr>
                                <w:top w:val="none" w:sz="0" w:space="0" w:color="auto"/>
                                <w:left w:val="none" w:sz="0" w:space="0" w:color="auto"/>
                                <w:bottom w:val="none" w:sz="0" w:space="0" w:color="auto"/>
                                <w:right w:val="none" w:sz="0" w:space="0" w:color="auto"/>
                              </w:divBdr>
                            </w:div>
                            <w:div w:id="31079802">
                              <w:marLeft w:val="0"/>
                              <w:marRight w:val="0"/>
                              <w:marTop w:val="0"/>
                              <w:marBottom w:val="0"/>
                              <w:divBdr>
                                <w:top w:val="none" w:sz="0" w:space="0" w:color="auto"/>
                                <w:left w:val="none" w:sz="0" w:space="0" w:color="auto"/>
                                <w:bottom w:val="none" w:sz="0" w:space="0" w:color="auto"/>
                                <w:right w:val="none" w:sz="0" w:space="0" w:color="auto"/>
                              </w:divBdr>
                            </w:div>
                            <w:div w:id="285233288">
                              <w:marLeft w:val="0"/>
                              <w:marRight w:val="0"/>
                              <w:marTop w:val="0"/>
                              <w:marBottom w:val="0"/>
                              <w:divBdr>
                                <w:top w:val="none" w:sz="0" w:space="0" w:color="auto"/>
                                <w:left w:val="none" w:sz="0" w:space="0" w:color="auto"/>
                                <w:bottom w:val="none" w:sz="0" w:space="0" w:color="auto"/>
                                <w:right w:val="none" w:sz="0" w:space="0" w:color="auto"/>
                              </w:divBdr>
                            </w:div>
                            <w:div w:id="219753962">
                              <w:marLeft w:val="0"/>
                              <w:marRight w:val="0"/>
                              <w:marTop w:val="0"/>
                              <w:marBottom w:val="0"/>
                              <w:divBdr>
                                <w:top w:val="none" w:sz="0" w:space="0" w:color="auto"/>
                                <w:left w:val="none" w:sz="0" w:space="0" w:color="auto"/>
                                <w:bottom w:val="none" w:sz="0" w:space="0" w:color="auto"/>
                                <w:right w:val="none" w:sz="0" w:space="0" w:color="auto"/>
                              </w:divBdr>
                            </w:div>
                            <w:div w:id="528296811">
                              <w:marLeft w:val="0"/>
                              <w:marRight w:val="0"/>
                              <w:marTop w:val="0"/>
                              <w:marBottom w:val="0"/>
                              <w:divBdr>
                                <w:top w:val="none" w:sz="0" w:space="0" w:color="auto"/>
                                <w:left w:val="none" w:sz="0" w:space="0" w:color="auto"/>
                                <w:bottom w:val="none" w:sz="0" w:space="0" w:color="auto"/>
                                <w:right w:val="none" w:sz="0" w:space="0" w:color="auto"/>
                              </w:divBdr>
                            </w:div>
                            <w:div w:id="8563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8898">
      <w:bodyDiv w:val="1"/>
      <w:marLeft w:val="0"/>
      <w:marRight w:val="0"/>
      <w:marTop w:val="0"/>
      <w:marBottom w:val="0"/>
      <w:divBdr>
        <w:top w:val="none" w:sz="0" w:space="0" w:color="auto"/>
        <w:left w:val="none" w:sz="0" w:space="0" w:color="auto"/>
        <w:bottom w:val="none" w:sz="0" w:space="0" w:color="auto"/>
        <w:right w:val="none" w:sz="0" w:space="0" w:color="auto"/>
      </w:divBdr>
      <w:divsChild>
        <w:div w:id="985813363">
          <w:marLeft w:val="0"/>
          <w:marRight w:val="0"/>
          <w:marTop w:val="0"/>
          <w:marBottom w:val="0"/>
          <w:divBdr>
            <w:top w:val="none" w:sz="0" w:space="0" w:color="auto"/>
            <w:left w:val="none" w:sz="0" w:space="0" w:color="auto"/>
            <w:bottom w:val="none" w:sz="0" w:space="0" w:color="auto"/>
            <w:right w:val="none" w:sz="0" w:space="0" w:color="auto"/>
          </w:divBdr>
          <w:divsChild>
            <w:div w:id="1856848649">
              <w:blockQuote w:val="1"/>
              <w:marLeft w:val="0"/>
              <w:marRight w:val="240"/>
              <w:marTop w:val="0"/>
              <w:marBottom w:val="240"/>
              <w:divBdr>
                <w:top w:val="none" w:sz="0" w:space="0" w:color="000000"/>
                <w:left w:val="single" w:sz="48" w:space="15" w:color="000000"/>
                <w:bottom w:val="none" w:sz="0" w:space="0" w:color="000000"/>
                <w:right w:val="none" w:sz="0" w:space="0" w:color="000000"/>
              </w:divBdr>
              <w:divsChild>
                <w:div w:id="5181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645">
          <w:marLeft w:val="0"/>
          <w:marRight w:val="0"/>
          <w:marTop w:val="0"/>
          <w:marBottom w:val="0"/>
          <w:divBdr>
            <w:top w:val="none" w:sz="0" w:space="0" w:color="auto"/>
            <w:left w:val="none" w:sz="0" w:space="0" w:color="auto"/>
            <w:bottom w:val="none" w:sz="0" w:space="0" w:color="auto"/>
            <w:right w:val="none" w:sz="0" w:space="0" w:color="auto"/>
          </w:divBdr>
          <w:divsChild>
            <w:div w:id="1155073722">
              <w:marLeft w:val="0"/>
              <w:marRight w:val="0"/>
              <w:marTop w:val="0"/>
              <w:marBottom w:val="0"/>
              <w:divBdr>
                <w:top w:val="none" w:sz="0" w:space="0" w:color="auto"/>
                <w:left w:val="none" w:sz="0" w:space="0" w:color="auto"/>
                <w:bottom w:val="none" w:sz="0" w:space="0" w:color="auto"/>
                <w:right w:val="none" w:sz="0" w:space="0" w:color="auto"/>
              </w:divBdr>
            </w:div>
          </w:divsChild>
        </w:div>
        <w:div w:id="1421490783">
          <w:marLeft w:val="0"/>
          <w:marRight w:val="0"/>
          <w:marTop w:val="0"/>
          <w:marBottom w:val="0"/>
          <w:divBdr>
            <w:top w:val="none" w:sz="0" w:space="0" w:color="auto"/>
            <w:left w:val="none" w:sz="0" w:space="0" w:color="auto"/>
            <w:bottom w:val="none" w:sz="0" w:space="0" w:color="auto"/>
            <w:right w:val="none" w:sz="0" w:space="0" w:color="auto"/>
          </w:divBdr>
          <w:divsChild>
            <w:div w:id="20733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rajnostnaenergija.s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us.s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jko.dolinsek@informa-echo.s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kazalci.arso.gov.si/sl/content/odnos-prebivalstva-do-baterijskih-elektricnih-vozil-plug-hibridnih-vozil-0" TargetMode="External"/><Relationship Id="rId4" Type="http://schemas.openxmlformats.org/officeDocument/2006/relationships/webSettings" Target="webSettings.xml"/><Relationship Id="rId9" Type="http://schemas.openxmlformats.org/officeDocument/2006/relationships/hyperlink" Target="https://mediji.reus.si/" TargetMode="External"/><Relationship Id="rId14" Type="http://schemas.openxmlformats.org/officeDocument/2006/relationships/hyperlink" Target="http://www.trajnostnaenergij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5917</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Rajko Dolinšek</cp:lastModifiedBy>
  <cp:revision>3</cp:revision>
  <cp:lastPrinted>2021-04-15T09:03:00Z</cp:lastPrinted>
  <dcterms:created xsi:type="dcterms:W3CDTF">2024-12-02T17:10:00Z</dcterms:created>
  <dcterms:modified xsi:type="dcterms:W3CDTF">2024-12-02T17:10:00Z</dcterms:modified>
</cp:coreProperties>
</file>