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78E3" w14:textId="77777777" w:rsidR="001075AF" w:rsidRDefault="001075AF" w:rsidP="001075AF">
      <w:pPr>
        <w:rPr>
          <w:rFonts w:ascii="Arial" w:hAnsi="Arial" w:cs="Arial"/>
          <w:lang w:val="sl-SI"/>
        </w:rPr>
      </w:pPr>
    </w:p>
    <w:p w14:paraId="23742501" w14:textId="188D9853" w:rsidR="001075AF" w:rsidRPr="001075AF" w:rsidRDefault="001075AF" w:rsidP="001075AF">
      <w:pPr>
        <w:rPr>
          <w:rFonts w:ascii="Arial" w:hAnsi="Arial" w:cs="Arial"/>
          <w:lang w:val="sl-SI"/>
        </w:rPr>
      </w:pPr>
      <w:r w:rsidRPr="001075AF">
        <w:rPr>
          <w:rFonts w:ascii="Arial" w:hAnsi="Arial" w:cs="Arial"/>
          <w:lang w:val="sl-SI"/>
        </w:rPr>
        <w:t xml:space="preserve">Sporočilo za javnost za objavo – Informa Echo  </w:t>
      </w:r>
    </w:p>
    <w:p w14:paraId="0C4A1556" w14:textId="2494F407" w:rsidR="001075AF" w:rsidRDefault="00772B10" w:rsidP="001075AF">
      <w:pPr>
        <w:spacing w:before="204" w:after="204" w:line="396" w:lineRule="atLeast"/>
        <w:textAlignment w:val="baseline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</w:t>
      </w:r>
      <w:r w:rsidR="000C4AAE">
        <w:rPr>
          <w:rFonts w:ascii="Arial" w:hAnsi="Arial" w:cs="Arial"/>
          <w:lang w:val="sl-SI"/>
        </w:rPr>
        <w:t>1</w:t>
      </w:r>
      <w:r w:rsidR="001075AF" w:rsidRPr="001075AF">
        <w:rPr>
          <w:rFonts w:ascii="Arial" w:hAnsi="Arial" w:cs="Arial"/>
          <w:lang w:val="sl-SI"/>
        </w:rPr>
        <w:t>.</w:t>
      </w:r>
      <w:r w:rsidR="000C4AAE">
        <w:rPr>
          <w:rFonts w:ascii="Arial" w:hAnsi="Arial" w:cs="Arial"/>
          <w:lang w:val="sl-SI"/>
        </w:rPr>
        <w:t>02</w:t>
      </w:r>
      <w:r w:rsidR="001075AF" w:rsidRPr="001075AF">
        <w:rPr>
          <w:rFonts w:ascii="Arial" w:hAnsi="Arial" w:cs="Arial"/>
          <w:lang w:val="sl-SI"/>
        </w:rPr>
        <w:t>.202</w:t>
      </w:r>
      <w:r w:rsidR="000C4AAE">
        <w:rPr>
          <w:rFonts w:ascii="Arial" w:hAnsi="Arial" w:cs="Arial"/>
          <w:lang w:val="sl-SI"/>
        </w:rPr>
        <w:t>4</w:t>
      </w:r>
    </w:p>
    <w:p w14:paraId="2DB13EBC" w14:textId="77777777" w:rsidR="009E1831" w:rsidRDefault="009E1831" w:rsidP="001075AF">
      <w:pPr>
        <w:spacing w:before="204" w:after="204" w:line="396" w:lineRule="atLeast"/>
        <w:textAlignment w:val="baseline"/>
        <w:rPr>
          <w:rFonts w:ascii="Arial" w:hAnsi="Arial" w:cs="Arial"/>
          <w:lang w:val="sl-SI"/>
        </w:rPr>
      </w:pPr>
    </w:p>
    <w:p w14:paraId="4B9FEAAA" w14:textId="77777777" w:rsidR="004C34FA" w:rsidRPr="004C34FA" w:rsidRDefault="004C34FA" w:rsidP="004C34FA">
      <w:pPr>
        <w:textAlignment w:val="baseline"/>
        <w:outlineLvl w:val="0"/>
        <w:rPr>
          <w:rFonts w:ascii="Arial" w:hAnsi="Arial" w:cs="Arial"/>
          <w:b/>
          <w:bCs/>
          <w:color w:val="111111"/>
          <w:kern w:val="36"/>
          <w:sz w:val="40"/>
          <w:szCs w:val="40"/>
          <w:lang w:val="sl-SI"/>
        </w:rPr>
      </w:pPr>
      <w:r w:rsidRPr="004C34FA">
        <w:rPr>
          <w:rFonts w:ascii="Arial" w:hAnsi="Arial" w:cs="Arial"/>
          <w:b/>
          <w:bCs/>
          <w:color w:val="111111"/>
          <w:kern w:val="36"/>
          <w:sz w:val="40"/>
          <w:szCs w:val="40"/>
          <w:lang w:val="sl-SI"/>
        </w:rPr>
        <w:t>Učinkovito in okolju prijazno ravnanje z energijo je izziv stoletja</w:t>
      </w:r>
    </w:p>
    <w:p w14:paraId="50FA64E2" w14:textId="77777777" w:rsidR="004C34FA" w:rsidRPr="00CA6ED0" w:rsidRDefault="004C34FA" w:rsidP="004C34FA">
      <w:pPr>
        <w:rPr>
          <w:lang w:val="sl-SI"/>
        </w:rPr>
      </w:pPr>
    </w:p>
    <w:p w14:paraId="30FD05DF" w14:textId="77777777" w:rsidR="004C34FA" w:rsidRPr="004C34FA" w:rsidRDefault="004C34FA" w:rsidP="004C34FA">
      <w:pPr>
        <w:textAlignment w:val="baseline"/>
        <w:rPr>
          <w:rFonts w:ascii="Arial" w:hAnsi="Arial" w:cs="Arial"/>
          <w:i/>
          <w:iCs/>
          <w:color w:val="111111"/>
          <w:sz w:val="28"/>
          <w:szCs w:val="28"/>
          <w:lang w:val="sl-SI"/>
        </w:rPr>
      </w:pPr>
      <w:r w:rsidRPr="004C34FA">
        <w:rPr>
          <w:rFonts w:ascii="Arial" w:hAnsi="Arial" w:cs="Arial"/>
          <w:i/>
          <w:iCs/>
          <w:color w:val="111111"/>
          <w:sz w:val="28"/>
          <w:szCs w:val="28"/>
          <w:lang w:val="sl-SI"/>
        </w:rPr>
        <w:t>Na Agenciji za okolje je 7. februarja 2024 potekala interdisciplinarna predstavitev Raziskave energetske učinkovitosti Slovenije 2023 (REUS) v gospodinjstvih in kazalcev vedenja in ravnanja z energijo.</w:t>
      </w:r>
    </w:p>
    <w:p w14:paraId="07C5D861" w14:textId="77777777" w:rsidR="00B8233E" w:rsidRDefault="00B8233E" w:rsidP="004C34FA">
      <w:pPr>
        <w:textAlignment w:val="baseline"/>
        <w:rPr>
          <w:rFonts w:ascii="Arial" w:hAnsi="Arial" w:cs="Arial"/>
          <w:color w:val="111111"/>
          <w:lang w:val="sl-SI"/>
        </w:rPr>
      </w:pPr>
    </w:p>
    <w:p w14:paraId="75D718B2" w14:textId="79F6AFDE" w:rsidR="004C34FA" w:rsidRPr="004C34FA" w:rsidRDefault="004C34FA" w:rsidP="004C34FA">
      <w:pPr>
        <w:textAlignment w:val="baseline"/>
        <w:rPr>
          <w:rFonts w:ascii="Arial" w:hAnsi="Arial" w:cs="Arial"/>
          <w:color w:val="111111"/>
          <w:lang w:val="sl-SI"/>
        </w:rPr>
      </w:pPr>
      <w:r w:rsidRPr="004C34FA">
        <w:rPr>
          <w:rFonts w:ascii="Arial" w:hAnsi="Arial" w:cs="Arial"/>
          <w:color w:val="111111"/>
          <w:lang w:val="sl-SI"/>
        </w:rPr>
        <w:t>Raziskava REUS nudi statistične podatke, ki državni upravi omogočajo spremljanje vedenja in ravnanja z energijo in s tem povezane učinke ukrepov za doseganje okoljskih, podnebnih in energetskih ciljev. Kazalci okolja, ki temeljijo na podatkih raziskave REUS, predstavljajo podlago za ozaveščanje, informiranje in opolnomočenje državljanov kot dobrih gospodarjev z energijo v svojih domovih, na delavnih mestih in v javnih ustanovah.</w:t>
      </w:r>
    </w:p>
    <w:p w14:paraId="57DB58F4" w14:textId="4C0AB71C" w:rsidR="004C34FA" w:rsidRPr="004C34FA" w:rsidRDefault="00B8233E" w:rsidP="004C34FA">
      <w:pPr>
        <w:spacing w:after="360"/>
        <w:textAlignment w:val="baseline"/>
        <w:rPr>
          <w:rFonts w:ascii="Arial" w:hAnsi="Arial" w:cs="Arial"/>
          <w:color w:val="111111"/>
          <w:lang w:val="sl-SI"/>
        </w:rPr>
      </w:pPr>
      <w:r>
        <w:rPr>
          <w:rFonts w:ascii="Arial" w:hAnsi="Arial" w:cs="Arial"/>
          <w:color w:val="111111"/>
          <w:lang w:val="sl-SI"/>
        </w:rPr>
        <w:br/>
      </w:r>
      <w:r w:rsidR="004C34FA" w:rsidRPr="004C34FA">
        <w:rPr>
          <w:rFonts w:ascii="Arial" w:hAnsi="Arial" w:cs="Arial"/>
          <w:color w:val="111111"/>
          <w:lang w:val="sl-SI"/>
        </w:rPr>
        <w:t>Ker se ravnanju z energijo posveča manj pozornosti kot sodobnim, učinkovitim tehnologijam, zakonodaji in finančnim spodbudam, so se v naročniški modul raziskave REUS vključili Agencija za okolje, Eko Sklad in ELES. V povezavi z nedavnimi dogodki, ki so posledica podnebnih sprememb, so bila v središče zadnje raziskave REUS vključena naslednja vprašanja:   </w:t>
      </w:r>
    </w:p>
    <w:p w14:paraId="14F05EE3" w14:textId="77777777" w:rsidR="004C34FA" w:rsidRPr="004C34FA" w:rsidRDefault="004C34FA" w:rsidP="004C34FA">
      <w:pPr>
        <w:numPr>
          <w:ilvl w:val="0"/>
          <w:numId w:val="2"/>
        </w:numPr>
        <w:spacing w:before="100" w:beforeAutospacing="1" w:after="96"/>
        <w:textAlignment w:val="baseline"/>
        <w:rPr>
          <w:rFonts w:ascii="Arial" w:hAnsi="Arial" w:cs="Arial"/>
          <w:color w:val="111111"/>
          <w:lang w:val="sl-SI"/>
        </w:rPr>
      </w:pPr>
      <w:r w:rsidRPr="004C34FA">
        <w:rPr>
          <w:rFonts w:ascii="Arial" w:hAnsi="Arial" w:cs="Arial"/>
          <w:color w:val="111111"/>
          <w:lang w:val="sl-SI"/>
        </w:rPr>
        <w:t>v kolikšni meri so slovenska gospodinjstva pripravljena na ekstremne vremenske razmere,</w:t>
      </w:r>
    </w:p>
    <w:p w14:paraId="6474E090" w14:textId="77777777" w:rsidR="004C34FA" w:rsidRPr="004C34FA" w:rsidRDefault="004C34FA" w:rsidP="004C34FA">
      <w:pPr>
        <w:numPr>
          <w:ilvl w:val="0"/>
          <w:numId w:val="2"/>
        </w:numPr>
        <w:spacing w:before="100" w:beforeAutospacing="1" w:after="96"/>
        <w:textAlignment w:val="baseline"/>
        <w:rPr>
          <w:rFonts w:ascii="Arial" w:hAnsi="Arial" w:cs="Arial"/>
          <w:color w:val="111111"/>
          <w:lang w:val="sl-SI"/>
        </w:rPr>
      </w:pPr>
      <w:r w:rsidRPr="004C34FA">
        <w:rPr>
          <w:rFonts w:ascii="Arial" w:hAnsi="Arial" w:cs="Arial"/>
          <w:color w:val="111111"/>
          <w:lang w:val="sl-SI"/>
        </w:rPr>
        <w:t>kako uporabniki ocenjujejo storitve svetovalne mreže ENSVET, ki deluje v okviru Eko sklada in</w:t>
      </w:r>
    </w:p>
    <w:p w14:paraId="72D7D3B2" w14:textId="77777777" w:rsidR="004C34FA" w:rsidRPr="004C34FA" w:rsidRDefault="004C34FA" w:rsidP="004C34FA">
      <w:pPr>
        <w:numPr>
          <w:ilvl w:val="0"/>
          <w:numId w:val="2"/>
        </w:numPr>
        <w:spacing w:before="100" w:beforeAutospacing="1"/>
        <w:textAlignment w:val="baseline"/>
        <w:rPr>
          <w:rFonts w:ascii="Arial" w:hAnsi="Arial" w:cs="Arial"/>
          <w:color w:val="111111"/>
          <w:lang w:val="sl-SI"/>
        </w:rPr>
      </w:pPr>
      <w:r w:rsidRPr="004C34FA">
        <w:rPr>
          <w:rFonts w:ascii="Arial" w:hAnsi="Arial" w:cs="Arial"/>
          <w:color w:val="111111"/>
          <w:lang w:val="sl-SI"/>
        </w:rPr>
        <w:t>v kolikšni meri so gospodinjstva pripravljena na aktivni odjem in zainteresirana za lastno proizvodnjo električne energije.</w:t>
      </w:r>
    </w:p>
    <w:p w14:paraId="5CE13645" w14:textId="742BDE3B" w:rsidR="004C34FA" w:rsidRDefault="000512C4" w:rsidP="004C34FA">
      <w:pPr>
        <w:spacing w:after="360"/>
        <w:textAlignment w:val="baseline"/>
        <w:rPr>
          <w:rFonts w:ascii="Arial" w:hAnsi="Arial" w:cs="Arial"/>
          <w:color w:val="111111"/>
          <w:lang w:val="sl-SI"/>
        </w:rPr>
      </w:pPr>
      <w:r>
        <w:rPr>
          <w:rFonts w:ascii="Arial" w:hAnsi="Arial" w:cs="Arial"/>
          <w:color w:val="111111"/>
          <w:lang w:val="sl-SI"/>
        </w:rPr>
        <w:br/>
      </w:r>
      <w:r w:rsidR="004C34FA" w:rsidRPr="004C34FA">
        <w:rPr>
          <w:rFonts w:ascii="Arial" w:hAnsi="Arial" w:cs="Arial"/>
          <w:color w:val="111111"/>
          <w:lang w:val="sl-SI"/>
        </w:rPr>
        <w:t xml:space="preserve">Rezultati REUS 2023 so objavljeni na spletni strani </w:t>
      </w:r>
      <w:hyperlink r:id="rId8" w:history="1">
        <w:r w:rsidR="004C34FA" w:rsidRPr="004C34FA">
          <w:rPr>
            <w:rStyle w:val="Hyperlink"/>
            <w:rFonts w:ascii="Arial" w:hAnsi="Arial" w:cs="Arial"/>
            <w:lang w:val="sl-SI"/>
          </w:rPr>
          <w:t>raziskave REUS</w:t>
        </w:r>
      </w:hyperlink>
      <w:r w:rsidR="004C34FA" w:rsidRPr="004C34FA">
        <w:rPr>
          <w:rFonts w:ascii="Arial" w:hAnsi="Arial" w:cs="Arial"/>
          <w:color w:val="111111"/>
          <w:lang w:val="sl-SI"/>
        </w:rPr>
        <w:t xml:space="preserve">. </w:t>
      </w:r>
    </w:p>
    <w:p w14:paraId="485D90DA" w14:textId="1CA3E159" w:rsidR="000512C4" w:rsidRPr="000512C4" w:rsidRDefault="006405D5" w:rsidP="006405D5">
      <w:pPr>
        <w:spacing w:after="360"/>
        <w:textAlignment w:val="baseline"/>
        <w:rPr>
          <w:rFonts w:ascii="Arial" w:hAnsi="Arial" w:cs="Arial"/>
          <w:color w:val="111111"/>
          <w:sz w:val="22"/>
          <w:szCs w:val="22"/>
          <w:lang w:val="sl-SI"/>
        </w:rPr>
      </w:pPr>
      <w:r>
        <w:rPr>
          <w:rFonts w:ascii="Arial" w:hAnsi="Arial" w:cs="Arial"/>
          <w:color w:val="111111"/>
          <w:lang w:val="sl-SI"/>
        </w:rPr>
        <w:t>---</w:t>
      </w:r>
      <w:r>
        <w:rPr>
          <w:rFonts w:ascii="Arial" w:hAnsi="Arial" w:cs="Arial"/>
          <w:color w:val="111111"/>
          <w:lang w:val="sl-SI"/>
        </w:rPr>
        <w:br/>
      </w:r>
      <w:hyperlink r:id="rId9" w:history="1">
        <w:r w:rsidR="000512C4" w:rsidRPr="000512C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Tina Seršen, D</w:t>
        </w:r>
        <w:r w:rsidR="000512C4" w:rsidRPr="000512C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r</w:t>
        </w:r>
        <w:r w:rsidR="000512C4" w:rsidRPr="000512C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 xml:space="preserve">žavna sekretarka za energijo, MOPE </w:t>
        </w:r>
        <w:r w:rsidR="000512C4" w:rsidRPr="000512C4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/ </w:t>
        </w:r>
        <w:r w:rsidR="000512C4" w:rsidRPr="000512C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Uvodni nagovo</w:t>
        </w:r>
        <w:r w:rsidR="000512C4" w:rsidRPr="000512C4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r (VIDEO)</w:t>
        </w:r>
      </w:hyperlink>
      <w:r>
        <w:rPr>
          <w:rFonts w:ascii="Roboto" w:hAnsi="Roboto"/>
          <w:color w:val="0D0D0D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111111"/>
          <w:lang w:val="sl-SI"/>
        </w:rPr>
        <w:t>---</w:t>
      </w:r>
    </w:p>
    <w:p w14:paraId="0985B5E3" w14:textId="6544E806" w:rsidR="00CA6ED0" w:rsidRPr="00B8233E" w:rsidRDefault="00CA6ED0" w:rsidP="006405D5">
      <w:pPr>
        <w:spacing w:after="360"/>
        <w:textAlignment w:val="baseline"/>
        <w:rPr>
          <w:rFonts w:ascii="Arial" w:hAnsi="Arial" w:cs="Arial"/>
          <w:b/>
          <w:bCs/>
          <w:color w:val="111111"/>
          <w:sz w:val="32"/>
          <w:szCs w:val="32"/>
          <w:lang w:val="sl-SI"/>
        </w:rPr>
      </w:pPr>
      <w:r w:rsidRPr="00B8233E">
        <w:rPr>
          <w:rFonts w:ascii="Arial" w:hAnsi="Arial" w:cs="Arial"/>
          <w:b/>
          <w:bCs/>
          <w:color w:val="111111"/>
          <w:sz w:val="32"/>
          <w:szCs w:val="32"/>
          <w:lang w:val="sl-SI"/>
        </w:rPr>
        <w:t>Kazalci vedenja in ravnanja z energijo - ARSO</w:t>
      </w:r>
    </w:p>
    <w:p w14:paraId="699F7A23" w14:textId="77777777" w:rsidR="00CA6ED0" w:rsidRPr="00CA6ED0" w:rsidRDefault="00CA6ED0" w:rsidP="00CA6ED0">
      <w:pPr>
        <w:spacing w:after="360"/>
        <w:textAlignment w:val="baseline"/>
        <w:rPr>
          <w:rFonts w:ascii="Arial" w:hAnsi="Arial" w:cs="Arial"/>
          <w:color w:val="111111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t>Za hitrejše in dosledno pregledovanje podatkov so na Agenciji za okolje vzpostavljeni kazalci vedenja in ravnanja z energijo. Na dogodku so predstavili šest kazalcev iz naslednjih področij:</w:t>
      </w:r>
    </w:p>
    <w:p w14:paraId="261D8528" w14:textId="77777777" w:rsidR="00CA6ED0" w:rsidRPr="00CA6ED0" w:rsidRDefault="00CA6ED0" w:rsidP="00CA6ED0">
      <w:pPr>
        <w:numPr>
          <w:ilvl w:val="0"/>
          <w:numId w:val="3"/>
        </w:numPr>
        <w:spacing w:before="100" w:beforeAutospacing="1" w:after="96"/>
        <w:textAlignment w:val="baseline"/>
        <w:rPr>
          <w:rFonts w:ascii="Arial" w:hAnsi="Arial" w:cs="Arial"/>
          <w:color w:val="111111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lastRenderedPageBreak/>
        <w:t>Ozaveščenost prebivalstva o energetski učinkovitosti in odnos do porabe energije</w:t>
      </w:r>
    </w:p>
    <w:p w14:paraId="558A0D59" w14:textId="77777777" w:rsidR="00CA6ED0" w:rsidRPr="00CA6ED0" w:rsidRDefault="00CA6ED0" w:rsidP="00CA6ED0">
      <w:pPr>
        <w:numPr>
          <w:ilvl w:val="0"/>
          <w:numId w:val="3"/>
        </w:numPr>
        <w:spacing w:before="100" w:beforeAutospacing="1" w:after="96"/>
        <w:textAlignment w:val="baseline"/>
        <w:rPr>
          <w:rFonts w:ascii="Arial" w:hAnsi="Arial" w:cs="Arial"/>
          <w:color w:val="111111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t>Ozaveščenost prebivalstva o vplivih podnebnih sprememb</w:t>
      </w:r>
    </w:p>
    <w:p w14:paraId="2C2EE38E" w14:textId="77777777" w:rsidR="00CA6ED0" w:rsidRPr="00CA6ED0" w:rsidRDefault="00CA6ED0" w:rsidP="00CA6ED0">
      <w:pPr>
        <w:numPr>
          <w:ilvl w:val="0"/>
          <w:numId w:val="3"/>
        </w:numPr>
        <w:spacing w:before="100" w:beforeAutospacing="1" w:after="96"/>
        <w:textAlignment w:val="baseline"/>
        <w:rPr>
          <w:rFonts w:ascii="Arial" w:hAnsi="Arial" w:cs="Arial"/>
          <w:color w:val="111111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t>Odnos prebivalstva do okolju prijaznega prometa</w:t>
      </w:r>
    </w:p>
    <w:p w14:paraId="1DDC785C" w14:textId="77777777" w:rsidR="00CA6ED0" w:rsidRPr="00CA6ED0" w:rsidRDefault="00CA6ED0" w:rsidP="00CA6ED0">
      <w:pPr>
        <w:numPr>
          <w:ilvl w:val="0"/>
          <w:numId w:val="3"/>
        </w:numPr>
        <w:spacing w:before="100" w:beforeAutospacing="1"/>
        <w:textAlignment w:val="baseline"/>
        <w:rPr>
          <w:rFonts w:ascii="Arial" w:hAnsi="Arial" w:cs="Arial"/>
          <w:color w:val="111111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t>Odnos prebivalstva do porabe goriv in do vozil na alternativni pogon</w:t>
      </w:r>
    </w:p>
    <w:p w14:paraId="2E02169F" w14:textId="5B128351" w:rsidR="00CA6ED0" w:rsidRDefault="0025655D" w:rsidP="00CA6ED0">
      <w:pPr>
        <w:spacing w:after="360"/>
        <w:textAlignment w:val="baseline"/>
        <w:rPr>
          <w:rFonts w:ascii="Arial" w:hAnsi="Arial" w:cs="Arial"/>
          <w:color w:val="111111"/>
          <w:lang w:val="sl-SI"/>
        </w:rPr>
      </w:pPr>
      <w:hyperlink r:id="rId10" w:history="1">
        <w:r w:rsidR="00CA6ED0" w:rsidRPr="00CA6ED0">
          <w:rPr>
            <w:rStyle w:val="Hyperlink"/>
            <w:rFonts w:ascii="Arial" w:hAnsi="Arial" w:cs="Arial"/>
            <w:color w:val="3E7C94"/>
            <w:lang w:val="sl-SI"/>
          </w:rPr>
          <w:t>Kazalci so objavljeni na spletni strani Agencije za okolje - Kazalci okolja v Sloveniji</w:t>
        </w:r>
      </w:hyperlink>
      <w:r w:rsidR="00CA6ED0" w:rsidRPr="00CA6ED0">
        <w:rPr>
          <w:rFonts w:ascii="Arial" w:hAnsi="Arial" w:cs="Arial"/>
          <w:color w:val="111111"/>
          <w:lang w:val="sl-SI"/>
        </w:rPr>
        <w:t>, povzetki poročil pa na spletni strani </w:t>
      </w:r>
      <w:hyperlink r:id="rId11" w:history="1">
        <w:r w:rsidR="00CA6ED0" w:rsidRPr="00CA6ED0">
          <w:rPr>
            <w:rStyle w:val="Hyperlink"/>
            <w:rFonts w:ascii="Arial" w:hAnsi="Arial" w:cs="Arial"/>
            <w:lang w:val="sl-SI"/>
          </w:rPr>
          <w:t>raziskave REUS</w:t>
        </w:r>
      </w:hyperlink>
      <w:r w:rsidR="00CA6ED0" w:rsidRPr="00CA6ED0">
        <w:rPr>
          <w:rFonts w:ascii="Arial" w:hAnsi="Arial" w:cs="Arial"/>
          <w:color w:val="111111"/>
          <w:lang w:val="sl-SI"/>
        </w:rPr>
        <w:t>.</w:t>
      </w:r>
    </w:p>
    <w:p w14:paraId="518B6B35" w14:textId="59D268C2" w:rsidR="006755C0" w:rsidRDefault="00B87683" w:rsidP="00B87683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lang w:val="sl-SI"/>
        </w:rPr>
        <w:t>---</w:t>
      </w:r>
      <w:r>
        <w:rPr>
          <w:rFonts w:ascii="Arial" w:hAnsi="Arial" w:cs="Arial"/>
          <w:color w:val="111111"/>
          <w:lang w:val="sl-SI"/>
        </w:rPr>
        <w:br/>
      </w:r>
      <w:hyperlink r:id="rId12" w:history="1">
        <w:r w:rsidRPr="00B87683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 xml:space="preserve">Pomen kazalcev vedenja in ravnanja </w:t>
        </w:r>
        <w:r w:rsidR="006755C0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/ </w:t>
        </w:r>
        <w:r w:rsidRPr="00B87683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Nataša Kovač ARSO</w:t>
        </w:r>
        <w:r w:rsidRPr="00B87683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(VIDEO)</w:t>
        </w:r>
      </w:hyperlink>
    </w:p>
    <w:p w14:paraId="7809C758" w14:textId="73B79CAF" w:rsidR="006755C0" w:rsidRPr="006755C0" w:rsidRDefault="006755C0" w:rsidP="00B87683">
      <w:pPr>
        <w:rPr>
          <w:rFonts w:ascii="Roboto" w:hAnsi="Roboto"/>
          <w:color w:val="0D0D0D"/>
          <w:sz w:val="23"/>
          <w:szCs w:val="23"/>
          <w:shd w:val="clear" w:color="auto" w:fill="FFFFFF"/>
          <w:lang w:val="sl-SI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  <w:lang w:val="sl-SI"/>
        </w:rPr>
        <w:t>---</w:t>
      </w:r>
    </w:p>
    <w:p w14:paraId="1CA16BFF" w14:textId="2DDC305A" w:rsidR="006755C0" w:rsidRPr="006755C0" w:rsidRDefault="0025655D" w:rsidP="006755C0">
      <w:pPr>
        <w:rPr>
          <w:lang w:val="sl-SI"/>
        </w:rPr>
      </w:pPr>
      <w:hyperlink r:id="rId13" w:history="1">
        <w:r w:rsidR="006755C0"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Predstavitev posodobljenih kazalcev vedenja in ravnanja z energijo</w:t>
        </w:r>
        <w:r w:rsidR="006755C0"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/ </w:t>
        </w:r>
        <w:r w:rsidR="006755C0"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Rajko Dolin</w:t>
        </w:r>
        <w:r w:rsidR="006755C0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š</w:t>
        </w:r>
        <w:r w:rsidR="006755C0"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ek, Informa Echo</w:t>
        </w:r>
        <w:r w:rsidR="006755C0"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(VIDEO)</w:t>
        </w:r>
      </w:hyperlink>
    </w:p>
    <w:p w14:paraId="67559FC1" w14:textId="6602CB8D" w:rsidR="00B87683" w:rsidRPr="00B87683" w:rsidRDefault="00B87683" w:rsidP="00B87683">
      <w:pPr>
        <w:rPr>
          <w:lang w:val="sl-SI"/>
        </w:rPr>
      </w:pPr>
      <w:r>
        <w:rPr>
          <w:rFonts w:ascii="Arial" w:hAnsi="Arial" w:cs="Arial"/>
          <w:color w:val="111111"/>
          <w:lang w:val="sl-SI"/>
        </w:rPr>
        <w:t>---</w:t>
      </w:r>
    </w:p>
    <w:p w14:paraId="338704A0" w14:textId="77777777" w:rsidR="00B87683" w:rsidRDefault="00B87683" w:rsidP="00CA6ED0">
      <w:pPr>
        <w:spacing w:after="360"/>
        <w:textAlignment w:val="baseline"/>
        <w:rPr>
          <w:rFonts w:ascii="Arial" w:hAnsi="Arial" w:cs="Arial"/>
          <w:color w:val="111111"/>
        </w:rPr>
      </w:pPr>
    </w:p>
    <w:p w14:paraId="212AAA41" w14:textId="118EEF82" w:rsidR="00CA6ED0" w:rsidRPr="00B8233E" w:rsidRDefault="00CA6ED0" w:rsidP="00CA6ED0">
      <w:pPr>
        <w:spacing w:after="360"/>
        <w:textAlignment w:val="baseline"/>
        <w:rPr>
          <w:rFonts w:ascii="Arial" w:hAnsi="Arial" w:cs="Arial"/>
          <w:b/>
          <w:bCs/>
          <w:color w:val="111111"/>
          <w:sz w:val="32"/>
          <w:szCs w:val="32"/>
          <w:lang w:val="sl-SI"/>
        </w:rPr>
      </w:pPr>
      <w:r w:rsidRPr="00B8233E">
        <w:rPr>
          <w:rFonts w:ascii="Arial" w:hAnsi="Arial" w:cs="Arial"/>
          <w:b/>
          <w:bCs/>
          <w:color w:val="111111"/>
          <w:sz w:val="32"/>
          <w:szCs w:val="32"/>
          <w:lang w:val="sl-SI"/>
        </w:rPr>
        <w:t xml:space="preserve">Pomoč pri odločanju - Svetovalna mreža ENSVET </w:t>
      </w:r>
    </w:p>
    <w:p w14:paraId="7CD246F1" w14:textId="7337B586" w:rsidR="00CA6ED0" w:rsidRDefault="00CA6ED0" w:rsidP="00CA6ED0">
      <w:pPr>
        <w:spacing w:after="360"/>
        <w:textAlignment w:val="baseline"/>
        <w:rPr>
          <w:rFonts w:ascii="Arial" w:hAnsi="Arial" w:cs="Arial"/>
          <w:color w:val="111111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t>Z ozaveščanjem državljanov si želi Eko sklad doseči več vlaganj v učinkovito rabo energije. V ta namen so ustanovili mrežo ENSVET, katere prepoznavnost se je v zadnjih šestih letih povečala za deset odstotkov. Kot kažejo rezultati raziskave REUS GOS 2023, energetski svetovalci mreže ENSVET podelijo največ nasvetov prek telefona in osebnega obiska v pisarni. Državljani največ informacij v zvezi z mrežo ENSVET, dobijo iz tiskanih medijev in TV. Pomemben podatek za Eko sklad je, da skoraj 60 odstotni delež anketiranih zanima in želijo izvedeti več o sami mreži ENSVET. Eko sklad torej čaka še veliko izzivov pri dvigu same prepoznavnosti mreže ENSVET.</w:t>
      </w:r>
    </w:p>
    <w:p w14:paraId="6EEAE1CB" w14:textId="70A10974" w:rsidR="006755C0" w:rsidRPr="006755C0" w:rsidRDefault="006755C0" w:rsidP="006755C0">
      <w:pPr>
        <w:rPr>
          <w:lang w:val="sl-SI"/>
        </w:rPr>
      </w:pPr>
      <w:r>
        <w:rPr>
          <w:rFonts w:ascii="Arial" w:hAnsi="Arial" w:cs="Arial"/>
          <w:color w:val="111111"/>
          <w:lang w:val="sl-SI"/>
        </w:rPr>
        <w:t>---</w:t>
      </w:r>
      <w:r>
        <w:rPr>
          <w:rFonts w:ascii="Arial" w:hAnsi="Arial" w:cs="Arial"/>
          <w:color w:val="111111"/>
          <w:lang w:val="sl-SI"/>
        </w:rPr>
        <w:br/>
      </w:r>
      <w:hyperlink r:id="rId14" w:history="1">
        <w:r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Poznavanje in mnenja o svetovalni mre</w:t>
        </w:r>
        <w:r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ži</w:t>
        </w:r>
        <w:r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 xml:space="preserve"> ENSVET</w:t>
        </w:r>
        <w:r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/</w:t>
        </w:r>
        <w:r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 xml:space="preserve"> Tja</w:t>
        </w:r>
        <w:r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š</w:t>
        </w:r>
        <w:r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a Bandelj, Eko sklad</w:t>
        </w:r>
        <w:r w:rsidRPr="006755C0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(VIDEO)</w:t>
        </w:r>
      </w:hyperlink>
    </w:p>
    <w:p w14:paraId="4E8903B6" w14:textId="1F1CFCB8" w:rsidR="006755C0" w:rsidRPr="006755C0" w:rsidRDefault="006755C0" w:rsidP="00CA6ED0">
      <w:pPr>
        <w:spacing w:after="360"/>
        <w:textAlignment w:val="baseline"/>
        <w:rPr>
          <w:rFonts w:ascii="Arial" w:hAnsi="Arial" w:cs="Arial"/>
          <w:color w:val="111111"/>
          <w:lang w:val="sl-SI"/>
        </w:rPr>
      </w:pPr>
      <w:r>
        <w:rPr>
          <w:rFonts w:ascii="Arial" w:hAnsi="Arial" w:cs="Arial"/>
          <w:color w:val="111111"/>
          <w:lang w:val="sl-SI"/>
        </w:rPr>
        <w:t>---</w:t>
      </w:r>
    </w:p>
    <w:p w14:paraId="29F888C2" w14:textId="08C6BF8A" w:rsidR="00CA6ED0" w:rsidRPr="00B8233E" w:rsidRDefault="00CA6ED0" w:rsidP="00CA6ED0">
      <w:pPr>
        <w:spacing w:after="360"/>
        <w:textAlignment w:val="baseline"/>
        <w:rPr>
          <w:rFonts w:ascii="Arial" w:hAnsi="Arial" w:cs="Arial"/>
          <w:b/>
          <w:bCs/>
          <w:color w:val="111111"/>
          <w:sz w:val="32"/>
          <w:szCs w:val="32"/>
          <w:lang w:val="sl-SI"/>
        </w:rPr>
      </w:pPr>
      <w:r w:rsidRPr="00B8233E">
        <w:rPr>
          <w:rFonts w:ascii="Arial" w:hAnsi="Arial" w:cs="Arial"/>
          <w:b/>
          <w:bCs/>
          <w:color w:val="111111"/>
          <w:sz w:val="32"/>
          <w:szCs w:val="32"/>
          <w:lang w:val="sl-SI"/>
        </w:rPr>
        <w:t>Samooskrba z električno energijo - ELES</w:t>
      </w:r>
    </w:p>
    <w:p w14:paraId="3EA34209" w14:textId="7B99EFBE" w:rsidR="00CA6ED0" w:rsidRDefault="00CA6ED0" w:rsidP="00CA6ED0">
      <w:pPr>
        <w:rPr>
          <w:rFonts w:ascii="Arial" w:hAnsi="Arial" w:cs="Arial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t xml:space="preserve">Izsledki vprašanj, ki jih je v raziskavo REUS vključil ELES so pokazali, da </w:t>
      </w:r>
      <w:r w:rsidRPr="00CA6ED0">
        <w:rPr>
          <w:rFonts w:ascii="Arial" w:hAnsi="Arial" w:cs="Arial"/>
          <w:lang w:val="sl-SI"/>
        </w:rPr>
        <w:t xml:space="preserve">več kot polovica </w:t>
      </w:r>
      <w:r>
        <w:rPr>
          <w:rFonts w:ascii="Arial" w:hAnsi="Arial" w:cs="Arial"/>
          <w:lang w:val="sl-SI"/>
        </w:rPr>
        <w:t xml:space="preserve">anketiranih </w:t>
      </w:r>
      <w:r w:rsidRPr="00CA6ED0">
        <w:rPr>
          <w:rFonts w:ascii="Arial" w:hAnsi="Arial" w:cs="Arial"/>
          <w:lang w:val="sl-SI"/>
        </w:rPr>
        <w:t>ne razmišlja o lastni elektrarni, bi se pa vključili v energetsko skupnost. Predvsem tisti v večstanovanjskih stavbah, kjer so možnosti za izgradnjo lastne elektrarne omejene. Delež gospodinjstev, ki že imajo elektrarno, se je v enem letu podvojil. Dobra polovica od tistih, ki načrtujejo ogrevanje z elektriko bo izbralo toplotno črpalko. Slaba tretjina pa razmišlja o nakupu el</w:t>
      </w:r>
      <w:r>
        <w:rPr>
          <w:rFonts w:ascii="Arial" w:hAnsi="Arial" w:cs="Arial"/>
          <w:lang w:val="sl-SI"/>
        </w:rPr>
        <w:t>ektričnega</w:t>
      </w:r>
      <w:r w:rsidRPr="00CA6ED0">
        <w:rPr>
          <w:rFonts w:ascii="Arial" w:hAnsi="Arial" w:cs="Arial"/>
          <w:lang w:val="sl-SI"/>
        </w:rPr>
        <w:t xml:space="preserve"> avta v </w:t>
      </w:r>
      <w:r>
        <w:rPr>
          <w:rFonts w:ascii="Arial" w:hAnsi="Arial" w:cs="Arial"/>
          <w:lang w:val="sl-SI"/>
        </w:rPr>
        <w:t xml:space="preserve">treh do petih </w:t>
      </w:r>
      <w:r w:rsidRPr="00CA6ED0">
        <w:rPr>
          <w:rFonts w:ascii="Arial" w:hAnsi="Arial" w:cs="Arial"/>
          <w:lang w:val="sl-SI"/>
        </w:rPr>
        <w:t>letih.</w:t>
      </w:r>
    </w:p>
    <w:p w14:paraId="5B8F34B3" w14:textId="1FE59E5B" w:rsidR="00420341" w:rsidRDefault="00420341" w:rsidP="00CA6ED0">
      <w:pPr>
        <w:rPr>
          <w:rFonts w:ascii="Arial" w:hAnsi="Arial" w:cs="Arial"/>
          <w:lang w:val="sl-SI"/>
        </w:rPr>
      </w:pPr>
    </w:p>
    <w:p w14:paraId="346BA2DF" w14:textId="57556904" w:rsidR="00420341" w:rsidRPr="00420341" w:rsidRDefault="00420341" w:rsidP="00420341">
      <w:pPr>
        <w:rPr>
          <w:lang w:val="sl-SI"/>
        </w:rPr>
      </w:pPr>
      <w:r>
        <w:rPr>
          <w:rFonts w:ascii="Arial" w:hAnsi="Arial" w:cs="Arial"/>
          <w:lang w:val="sl-SI"/>
        </w:rPr>
        <w:t>---</w:t>
      </w:r>
      <w:r>
        <w:rPr>
          <w:rFonts w:ascii="Arial" w:hAnsi="Arial" w:cs="Arial"/>
          <w:lang w:val="sl-SI"/>
        </w:rPr>
        <w:br/>
      </w:r>
      <w:hyperlink r:id="rId15" w:history="1"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Aktivni odjem, lastna proizvodnja el. energije in uporaba el. avtomobilov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/ 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Rajko Dolin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š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ek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(VIDEO)</w:t>
        </w:r>
      </w:hyperlink>
    </w:p>
    <w:p w14:paraId="46F8CF0B" w14:textId="23F9F764" w:rsidR="00420341" w:rsidRPr="00420341" w:rsidRDefault="00420341" w:rsidP="00CA6ED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---</w:t>
      </w:r>
    </w:p>
    <w:p w14:paraId="442B030E" w14:textId="77777777" w:rsidR="00CA6ED0" w:rsidRPr="00CA6ED0" w:rsidRDefault="00CA6ED0" w:rsidP="00CA6ED0">
      <w:pPr>
        <w:rPr>
          <w:rFonts w:ascii="Arial" w:hAnsi="Arial" w:cs="Arial"/>
          <w:lang w:val="sl-SI"/>
        </w:rPr>
      </w:pPr>
    </w:p>
    <w:p w14:paraId="7BA3A025" w14:textId="02FC9A98" w:rsidR="00CA6ED0" w:rsidRPr="00B8233E" w:rsidRDefault="00CA6ED0" w:rsidP="00CA6ED0">
      <w:pPr>
        <w:spacing w:after="360"/>
        <w:textAlignment w:val="baseline"/>
        <w:rPr>
          <w:rFonts w:ascii="Arial" w:hAnsi="Arial" w:cs="Arial"/>
          <w:b/>
          <w:bCs/>
          <w:color w:val="111111"/>
          <w:sz w:val="32"/>
          <w:szCs w:val="32"/>
          <w:lang w:val="sl-SI"/>
        </w:rPr>
      </w:pPr>
      <w:r w:rsidRPr="00B8233E">
        <w:rPr>
          <w:rFonts w:ascii="Arial" w:hAnsi="Arial" w:cs="Arial"/>
          <w:b/>
          <w:bCs/>
          <w:color w:val="111111"/>
          <w:sz w:val="32"/>
          <w:szCs w:val="32"/>
          <w:lang w:val="sl-SI"/>
        </w:rPr>
        <w:lastRenderedPageBreak/>
        <w:t>Ekosistem učinkovitega ravnanja z energijo – Informa Echo</w:t>
      </w:r>
    </w:p>
    <w:p w14:paraId="4F43B7B5" w14:textId="4794891D" w:rsidR="00CA6ED0" w:rsidRDefault="00CA6ED0" w:rsidP="00CA6ED0">
      <w:pPr>
        <w:spacing w:after="360"/>
        <w:textAlignment w:val="baseline"/>
        <w:rPr>
          <w:rFonts w:ascii="Arial" w:hAnsi="Arial" w:cs="Arial"/>
          <w:color w:val="111111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t>Poleg REUS 2023 in kazalcev okolja, je bil predstavljen tudi razvojni projekt Ekosistem učinkovitega ravnanja z energijo (EURE), namenjen usklajevanju prizadevanj EU, države in državljanov, ki predstavljajo bazo za uresničevanje okoljskih, podnebnih in energetskih ciljev. Na izsledkih raziskave REUS Ekosistem EURE razvija agencija Informa Echo v sodelovanju s partnerji.</w:t>
      </w:r>
    </w:p>
    <w:p w14:paraId="6A749AAC" w14:textId="068F463F" w:rsidR="00420341" w:rsidRPr="00420341" w:rsidRDefault="00420341" w:rsidP="00420341">
      <w:pPr>
        <w:rPr>
          <w:lang w:val="sl-SI"/>
        </w:rPr>
      </w:pPr>
      <w:r>
        <w:rPr>
          <w:rFonts w:ascii="Arial" w:hAnsi="Arial" w:cs="Arial"/>
          <w:color w:val="111111"/>
          <w:lang w:val="sl-SI"/>
        </w:rPr>
        <w:t>---</w:t>
      </w:r>
      <w:r>
        <w:rPr>
          <w:rFonts w:ascii="Arial" w:hAnsi="Arial" w:cs="Arial"/>
          <w:color w:val="111111"/>
          <w:lang w:val="sl-SI"/>
        </w:rPr>
        <w:br/>
      </w:r>
      <w:hyperlink r:id="rId16" w:history="1"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Ekosistem u</w:t>
        </w:r>
        <w:r w:rsidR="003806D2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č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inkovitega ravnanja z energijo EURE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/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 xml:space="preserve"> Rajko Dolin</w:t>
        </w:r>
        <w:r w:rsidR="003806D2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š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ek, Informa Echo</w:t>
        </w:r>
        <w:r w:rsidRPr="00420341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(VIDEO)</w:t>
        </w:r>
      </w:hyperlink>
    </w:p>
    <w:p w14:paraId="098651E1" w14:textId="369A7FA6" w:rsidR="003806D2" w:rsidRPr="003806D2" w:rsidRDefault="00420341" w:rsidP="003806D2">
      <w:pPr>
        <w:rPr>
          <w:lang w:val="sl-SI"/>
        </w:rPr>
      </w:pPr>
      <w:r>
        <w:rPr>
          <w:rFonts w:ascii="Arial" w:hAnsi="Arial" w:cs="Arial"/>
          <w:color w:val="111111"/>
          <w:lang w:val="sl-SI"/>
        </w:rPr>
        <w:t>---</w:t>
      </w:r>
      <w:r>
        <w:rPr>
          <w:rFonts w:ascii="Arial" w:hAnsi="Arial" w:cs="Arial"/>
          <w:color w:val="111111"/>
          <w:lang w:val="sl-SI"/>
        </w:rPr>
        <w:br/>
      </w:r>
      <w:hyperlink r:id="rId17" w:history="1"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Kombiniran kazalec naklonjenosti uporabi fotovoltaike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/ 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 xml:space="preserve">Lenka Hrastar, Ipsos 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/ 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Rajko Dolin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š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ek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(VIDEO)</w:t>
        </w:r>
      </w:hyperlink>
    </w:p>
    <w:p w14:paraId="44D92A4E" w14:textId="03EE6385" w:rsidR="00420341" w:rsidRPr="00CA6ED0" w:rsidRDefault="003806D2" w:rsidP="00CA6ED0">
      <w:pPr>
        <w:spacing w:after="360"/>
        <w:textAlignment w:val="baseline"/>
        <w:rPr>
          <w:rFonts w:ascii="Arial" w:hAnsi="Arial" w:cs="Arial"/>
          <w:color w:val="111111"/>
          <w:lang w:val="sl-SI"/>
        </w:rPr>
      </w:pPr>
      <w:r>
        <w:rPr>
          <w:rFonts w:ascii="Arial" w:hAnsi="Arial" w:cs="Arial"/>
          <w:color w:val="111111"/>
          <w:lang w:val="sl-SI"/>
        </w:rPr>
        <w:t>---</w:t>
      </w:r>
    </w:p>
    <w:p w14:paraId="73EB75CA" w14:textId="6B6CA0BB" w:rsidR="00CA6ED0" w:rsidRDefault="00CA6ED0" w:rsidP="00CA6ED0">
      <w:pPr>
        <w:textAlignment w:val="baseline"/>
        <w:rPr>
          <w:rFonts w:ascii="Arial" w:hAnsi="Arial" w:cs="Arial"/>
          <w:color w:val="111111"/>
          <w:lang w:val="sl-SI"/>
        </w:rPr>
      </w:pPr>
      <w:r w:rsidRPr="00CA6ED0">
        <w:rPr>
          <w:rFonts w:ascii="Arial" w:hAnsi="Arial" w:cs="Arial"/>
          <w:color w:val="111111"/>
          <w:lang w:val="sl-SI"/>
        </w:rPr>
        <w:t>Dogodek, ki je bil namenjen deležnikom iz državne uprave, strokovni javnosti in medijem, je izpostavil, kako osebne navade in vrednote, kot sta zmanjševanje porabe energije in izbira obnovljivih virov, vodijo k trajnostnemu vedenju in prispevajo k doseganju podnebno-energetskih ciljev.</w:t>
      </w:r>
    </w:p>
    <w:p w14:paraId="415F27B6" w14:textId="7A833BAB" w:rsidR="003806D2" w:rsidRDefault="003806D2" w:rsidP="00CA6ED0">
      <w:pPr>
        <w:textAlignment w:val="baseline"/>
        <w:rPr>
          <w:rFonts w:ascii="Arial" w:hAnsi="Arial" w:cs="Arial"/>
          <w:color w:val="111111"/>
          <w:lang w:val="sl-SI"/>
        </w:rPr>
      </w:pPr>
    </w:p>
    <w:p w14:paraId="17950510" w14:textId="30959564" w:rsidR="003806D2" w:rsidRDefault="003806D2" w:rsidP="00CA6ED0">
      <w:pPr>
        <w:textAlignment w:val="baseline"/>
        <w:rPr>
          <w:rFonts w:ascii="Arial" w:hAnsi="Arial" w:cs="Arial"/>
          <w:color w:val="111111"/>
          <w:lang w:val="sl-SI"/>
        </w:rPr>
      </w:pPr>
      <w:r>
        <w:rPr>
          <w:rFonts w:ascii="Arial" w:hAnsi="Arial" w:cs="Arial"/>
          <w:color w:val="111111"/>
          <w:lang w:val="sl-SI"/>
        </w:rPr>
        <w:t>---</w:t>
      </w:r>
    </w:p>
    <w:p w14:paraId="574C657D" w14:textId="4F674010" w:rsidR="003806D2" w:rsidRDefault="0025655D" w:rsidP="003806D2">
      <w:pPr>
        <w:rPr>
          <w:rFonts w:ascii="Roboto" w:hAnsi="Roboto"/>
          <w:color w:val="0D0D0D"/>
          <w:sz w:val="23"/>
          <w:szCs w:val="23"/>
          <w:shd w:val="clear" w:color="auto" w:fill="FFFFFF"/>
          <w:lang w:val="sl-SI"/>
        </w:rPr>
      </w:pPr>
      <w:hyperlink r:id="rId18" w:history="1"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Vpra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>š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anja in odgovori</w:t>
        </w:r>
        <w:r w:rsidR="003806D2" w:rsidRPr="003806D2">
          <w:rPr>
            <w:rStyle w:val="Hyperlink"/>
            <w:rFonts w:ascii="Roboto" w:hAnsi="Roboto"/>
            <w:sz w:val="23"/>
            <w:szCs w:val="23"/>
            <w:shd w:val="clear" w:color="auto" w:fill="FFFFFF"/>
            <w:lang w:val="sl-SI"/>
          </w:rPr>
          <w:t xml:space="preserve"> (VIDEO)</w:t>
        </w:r>
      </w:hyperlink>
    </w:p>
    <w:p w14:paraId="3E21D54E" w14:textId="68883329" w:rsidR="003806D2" w:rsidRPr="003806D2" w:rsidRDefault="003806D2" w:rsidP="003806D2">
      <w:pPr>
        <w:rPr>
          <w:lang w:val="sl-SI"/>
        </w:rPr>
      </w:pPr>
      <w:r>
        <w:rPr>
          <w:rFonts w:ascii="Roboto" w:hAnsi="Roboto"/>
          <w:color w:val="0D0D0D"/>
          <w:sz w:val="23"/>
          <w:szCs w:val="23"/>
          <w:shd w:val="clear" w:color="auto" w:fill="FFFFFF"/>
          <w:lang w:val="sl-SI"/>
        </w:rPr>
        <w:t>---</w:t>
      </w:r>
    </w:p>
    <w:p w14:paraId="4DB83A67" w14:textId="77777777" w:rsidR="007E6FA2" w:rsidRDefault="007E6FA2" w:rsidP="007E6FA2">
      <w:pPr>
        <w:shd w:val="clear" w:color="auto" w:fill="FFFFFF"/>
        <w:spacing w:before="204" w:after="204" w:line="396" w:lineRule="atLeast"/>
        <w:textAlignment w:val="baseline"/>
        <w:rPr>
          <w:rFonts w:ascii="Arial" w:hAnsi="Arial" w:cs="Arial"/>
          <w:color w:val="6E6E6E"/>
          <w:lang w:val="sl-SI"/>
        </w:rPr>
      </w:pPr>
    </w:p>
    <w:p w14:paraId="2E4CD19C" w14:textId="79719063" w:rsidR="000A24C7" w:rsidRDefault="000A24C7" w:rsidP="000A24C7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</w:t>
      </w:r>
    </w:p>
    <w:p w14:paraId="541217A0" w14:textId="77777777" w:rsidR="000A24C7" w:rsidRDefault="000A24C7" w:rsidP="000A24C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D1A4BDC" w14:textId="77777777" w:rsidR="00A81C12" w:rsidRDefault="00A81C12" w:rsidP="000A24C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52139AE" w14:textId="77777777" w:rsidR="000A24C7" w:rsidRPr="00C06F26" w:rsidRDefault="000A24C7" w:rsidP="000A24C7">
      <w:pPr>
        <w:rPr>
          <w:rFonts w:ascii="Arial" w:hAnsi="Arial" w:cs="Arial"/>
          <w:b/>
          <w:bCs/>
          <w:lang w:val="sl-SI"/>
        </w:rPr>
      </w:pPr>
      <w:r w:rsidRPr="00C939F8">
        <w:rPr>
          <w:rFonts w:ascii="Arial" w:hAnsi="Arial" w:cs="Arial"/>
          <w:b/>
          <w:bCs/>
          <w:lang w:val="sl-SI"/>
        </w:rPr>
        <w:t>Viri</w:t>
      </w:r>
    </w:p>
    <w:p w14:paraId="76AE98E8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Informa Echo, Raziskava energetske učinkovitosti Slovenije - REUS 2019, </w:t>
      </w:r>
      <w:hyperlink r:id="rId19" w:history="1">
        <w:r w:rsidRPr="00C939F8">
          <w:rPr>
            <w:rStyle w:val="Hyperlink"/>
            <w:rFonts w:ascii="Arial" w:hAnsi="Arial" w:cs="Arial"/>
            <w:lang w:val="sl-SI"/>
          </w:rPr>
          <w:t>www.reus.si</w:t>
        </w:r>
      </w:hyperlink>
    </w:p>
    <w:p w14:paraId="232CEE2D" w14:textId="77777777" w:rsidR="000A24C7" w:rsidRPr="00C939F8" w:rsidRDefault="000A24C7" w:rsidP="000A24C7">
      <w:pPr>
        <w:pStyle w:val="StandardWeb1"/>
        <w:spacing w:before="0" w:after="0"/>
        <w:rPr>
          <w:rStyle w:val="Hyperlink"/>
          <w:rFonts w:ascii="Arial" w:hAnsi="Arial" w:cs="Arial"/>
        </w:rPr>
      </w:pPr>
      <w:r w:rsidRPr="00C939F8">
        <w:rPr>
          <w:rFonts w:ascii="Arial" w:hAnsi="Arial" w:cs="Arial"/>
        </w:rPr>
        <w:t xml:space="preserve">Medijska soba: </w:t>
      </w:r>
      <w:hyperlink r:id="rId20" w:history="1">
        <w:r w:rsidRPr="00C939F8">
          <w:rPr>
            <w:rStyle w:val="Hyperlink"/>
            <w:rFonts w:ascii="Arial" w:hAnsi="Arial" w:cs="Arial"/>
          </w:rPr>
          <w:t>https://mediji.reus.si/</w:t>
        </w:r>
      </w:hyperlink>
    </w:p>
    <w:p w14:paraId="0DB9EB6C" w14:textId="77777777" w:rsidR="000A24C7" w:rsidRPr="00C939F8" w:rsidRDefault="000A24C7" w:rsidP="000A24C7">
      <w:pPr>
        <w:pStyle w:val="StandardWeb1"/>
        <w:spacing w:before="0" w:after="0"/>
        <w:rPr>
          <w:rStyle w:val="Hyperlink"/>
          <w:rFonts w:ascii="Arial" w:hAnsi="Arial" w:cs="Arial"/>
        </w:rPr>
      </w:pPr>
      <w:r w:rsidRPr="00C939F8">
        <w:rPr>
          <w:rFonts w:ascii="Arial" w:hAnsi="Arial" w:cs="Arial"/>
        </w:rPr>
        <w:t xml:space="preserve">Na prenovljeni spletni strani </w:t>
      </w:r>
      <w:hyperlink r:id="rId21" w:history="1">
        <w:r w:rsidRPr="00C939F8">
          <w:rPr>
            <w:rStyle w:val="Hyperlink"/>
            <w:rFonts w:ascii="Arial" w:hAnsi="Arial" w:cs="Arial"/>
          </w:rPr>
          <w:t>https://porocila.reus.si/</w:t>
        </w:r>
      </w:hyperlink>
      <w:r w:rsidRPr="00C939F8">
        <w:rPr>
          <w:rFonts w:ascii="Arial" w:hAnsi="Arial" w:cs="Arial"/>
        </w:rPr>
        <w:t xml:space="preserve"> lahko najdete javno dostopna poročila Raziskave REUS za gospodinjstva ter za javni in storitveni sektor.</w:t>
      </w:r>
    </w:p>
    <w:p w14:paraId="3089551E" w14:textId="77777777" w:rsidR="000A24C7" w:rsidRPr="00C939F8" w:rsidRDefault="000A24C7" w:rsidP="000A24C7">
      <w:pPr>
        <w:spacing w:line="360" w:lineRule="auto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Raziskava REUS je temelj Ekosistema učinkovitega ravnanja z energijo – </w:t>
      </w:r>
      <w:hyperlink r:id="rId22" w:history="1">
        <w:r w:rsidRPr="00C939F8">
          <w:rPr>
            <w:rStyle w:val="Hyperlink"/>
            <w:rFonts w:ascii="Arial" w:hAnsi="Arial" w:cs="Arial"/>
            <w:lang w:val="sl-SI"/>
          </w:rPr>
          <w:t>EURE</w:t>
        </w:r>
      </w:hyperlink>
      <w:r w:rsidRPr="00C939F8">
        <w:rPr>
          <w:rFonts w:ascii="Arial" w:hAnsi="Arial" w:cs="Arial"/>
          <w:lang w:val="sl-SI"/>
        </w:rPr>
        <w:t>.</w:t>
      </w:r>
    </w:p>
    <w:p w14:paraId="1F93334C" w14:textId="77777777" w:rsidR="000A24C7" w:rsidRPr="00C939F8" w:rsidRDefault="000A24C7" w:rsidP="000A24C7">
      <w:pPr>
        <w:pStyle w:val="NormalWeb"/>
        <w:shd w:val="clear" w:color="auto" w:fill="FFFFFF"/>
        <w:spacing w:before="0" w:beforeAutospacing="0" w:after="0" w:afterAutospacing="0"/>
        <w:ind w:right="-20"/>
        <w:rPr>
          <w:rFonts w:ascii="Arial" w:hAnsi="Arial" w:cs="Arial"/>
          <w:color w:val="4472C4" w:themeColor="accent1"/>
          <w:lang w:val="sl-SI"/>
        </w:rPr>
      </w:pPr>
      <w:r w:rsidRPr="00C939F8">
        <w:rPr>
          <w:rFonts w:ascii="Arial" w:hAnsi="Arial" w:cs="Arial"/>
          <w:color w:val="000000" w:themeColor="text1"/>
          <w:lang w:val="sl-SI"/>
        </w:rPr>
        <w:t xml:space="preserve">Infografika je primerna za tisk do širine 17 cm / © Informa Echo / </w:t>
      </w:r>
    </w:p>
    <w:p w14:paraId="6D23A474" w14:textId="77777777" w:rsidR="000A24C7" w:rsidRPr="00C939F8" w:rsidRDefault="000A24C7" w:rsidP="000A24C7">
      <w:pPr>
        <w:rPr>
          <w:rFonts w:ascii="Arial" w:hAnsi="Arial" w:cs="Arial"/>
          <w:lang w:val="sl-SI"/>
        </w:rPr>
      </w:pPr>
    </w:p>
    <w:p w14:paraId="0B68D8AD" w14:textId="77777777" w:rsidR="000A24C7" w:rsidRPr="00C939F8" w:rsidRDefault="000A24C7" w:rsidP="000A24C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sl-SI"/>
        </w:rPr>
      </w:pPr>
      <w:r w:rsidRPr="00C939F8">
        <w:rPr>
          <w:rFonts w:ascii="Arial" w:hAnsi="Arial" w:cs="Arial"/>
          <w:b/>
          <w:bCs/>
          <w:color w:val="000000"/>
          <w:lang w:val="sl-SI"/>
        </w:rPr>
        <w:t>O Raziskavi REUS</w:t>
      </w:r>
    </w:p>
    <w:p w14:paraId="504D12EE" w14:textId="77777777" w:rsidR="000A24C7" w:rsidRPr="00C939F8" w:rsidRDefault="000A24C7" w:rsidP="000A24C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lang w:val="sl-SI"/>
        </w:rPr>
      </w:pPr>
    </w:p>
    <w:p w14:paraId="37DC0323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Raziskava energetske učinkovitosti Slovenije – REUS je edina neodvisna kontinuirana raziskava v Sloveniji, ki omogoča pridobivanje statistično relevantnih podatkov s področja rabe energije.  Raziskava REUS 2019 predstavlja sedmi val Raziskave energetske učinkovitosti Slovenije, ki jo izvaja Informa Echo v sodelovanju s partnerji od 2009. </w:t>
      </w:r>
    </w:p>
    <w:p w14:paraId="0E7124EB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Glavni sofinancer raziskave REUS je podjetje </w:t>
      </w:r>
      <w:hyperlink r:id="rId23" w:tgtFrame="_blank" w:history="1">
        <w:r w:rsidRPr="00C939F8">
          <w:rPr>
            <w:rStyle w:val="Hyperlink"/>
            <w:rFonts w:ascii="Arial" w:hAnsi="Arial" w:cs="Arial"/>
            <w:lang w:val="sl-SI"/>
          </w:rPr>
          <w:t>Borzen</w:t>
        </w:r>
      </w:hyperlink>
      <w:r w:rsidRPr="00C939F8">
        <w:rPr>
          <w:rFonts w:ascii="Arial" w:hAnsi="Arial" w:cs="Arial"/>
          <w:lang w:val="sl-SI"/>
        </w:rPr>
        <w:t> / </w:t>
      </w:r>
      <w:hyperlink r:id="rId24" w:tgtFrame="_blank" w:history="1">
        <w:r w:rsidRPr="00C939F8">
          <w:rPr>
            <w:rStyle w:val="Hyperlink"/>
            <w:rFonts w:ascii="Arial" w:hAnsi="Arial" w:cs="Arial"/>
            <w:lang w:val="sl-SI"/>
          </w:rPr>
          <w:t>Trajnostna energija</w:t>
        </w:r>
      </w:hyperlink>
      <w:r w:rsidRPr="00C939F8">
        <w:rPr>
          <w:rFonts w:ascii="Arial" w:hAnsi="Arial" w:cs="Arial"/>
          <w:lang w:val="sl-SI"/>
        </w:rPr>
        <w:t>.</w:t>
      </w:r>
    </w:p>
    <w:p w14:paraId="25A1FEA0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Sofinancer Raziskave REUS GOS 2022 je tudi </w:t>
      </w:r>
      <w:hyperlink r:id="rId25" w:history="1">
        <w:r w:rsidRPr="00C939F8">
          <w:rPr>
            <w:rStyle w:val="Hyperlink"/>
            <w:rFonts w:ascii="Arial" w:hAnsi="Arial" w:cs="Arial"/>
            <w:lang w:val="sl-SI"/>
          </w:rPr>
          <w:t>Agencija Republike Slovenije za okolje</w:t>
        </w:r>
      </w:hyperlink>
      <w:r w:rsidRPr="00C939F8">
        <w:rPr>
          <w:rFonts w:ascii="Arial" w:hAnsi="Arial" w:cs="Arial"/>
          <w:lang w:val="sl-SI"/>
        </w:rPr>
        <w:t xml:space="preserve"> v okviru Ministrstva za okolje in prostor.</w:t>
      </w:r>
    </w:p>
    <w:p w14:paraId="52B1FCE4" w14:textId="77777777" w:rsidR="000A24C7" w:rsidRPr="00C939F8" w:rsidRDefault="000A24C7" w:rsidP="000A24C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lang w:val="sl-SI"/>
        </w:rPr>
      </w:pPr>
    </w:p>
    <w:p w14:paraId="113F9C95" w14:textId="77777777" w:rsidR="000A24C7" w:rsidRPr="00C939F8" w:rsidRDefault="000A24C7" w:rsidP="000A24C7">
      <w:pPr>
        <w:pStyle w:val="StandardWeb1"/>
        <w:spacing w:before="0" w:after="0"/>
        <w:rPr>
          <w:rStyle w:val="Hyperlink"/>
          <w:rFonts w:ascii="Arial" w:hAnsi="Arial" w:cs="Arial"/>
        </w:rPr>
      </w:pPr>
      <w:r w:rsidRPr="00C939F8">
        <w:rPr>
          <w:rFonts w:ascii="Arial" w:hAnsi="Arial" w:cs="Arial"/>
          <w:color w:val="000000"/>
        </w:rPr>
        <w:lastRenderedPageBreak/>
        <w:t xml:space="preserve">Več o raziskavi REUS: </w:t>
      </w:r>
      <w:hyperlink r:id="rId26" w:history="1">
        <w:r w:rsidRPr="00C939F8">
          <w:rPr>
            <w:rStyle w:val="Hyperlink"/>
            <w:rFonts w:ascii="Arial" w:hAnsi="Arial" w:cs="Arial"/>
          </w:rPr>
          <w:t>https://www.reus.si/</w:t>
        </w:r>
      </w:hyperlink>
    </w:p>
    <w:p w14:paraId="5066CD3B" w14:textId="77777777" w:rsidR="000A24C7" w:rsidRPr="00C939F8" w:rsidRDefault="000A24C7" w:rsidP="000A24C7">
      <w:pPr>
        <w:pStyle w:val="StandardWeb1"/>
        <w:spacing w:before="0" w:after="0"/>
        <w:rPr>
          <w:rStyle w:val="Hyperlink"/>
          <w:rFonts w:ascii="Arial" w:hAnsi="Arial" w:cs="Arial"/>
          <w:sz w:val="22"/>
          <w:szCs w:val="22"/>
        </w:rPr>
      </w:pPr>
    </w:p>
    <w:p w14:paraId="12DC26C1" w14:textId="77777777" w:rsidR="000A24C7" w:rsidRPr="00C939F8" w:rsidRDefault="000A24C7" w:rsidP="000A24C7">
      <w:pPr>
        <w:pStyle w:val="StandardWeb1"/>
        <w:spacing w:before="0" w:after="0"/>
        <w:rPr>
          <w:rStyle w:val="Hyperlink"/>
          <w:rFonts w:ascii="Arial" w:hAnsi="Arial" w:cs="Arial"/>
          <w:sz w:val="22"/>
          <w:szCs w:val="22"/>
        </w:rPr>
      </w:pPr>
    </w:p>
    <w:p w14:paraId="22C7772F" w14:textId="4256D8BF" w:rsidR="000A24C7" w:rsidRPr="00C939F8" w:rsidRDefault="000A24C7" w:rsidP="000A24C7">
      <w:pPr>
        <w:textAlignment w:val="baseline"/>
        <w:rPr>
          <w:rFonts w:ascii="Arial" w:hAnsi="Arial" w:cs="Arial"/>
          <w:b/>
          <w:bCs/>
          <w:color w:val="000000" w:themeColor="text1"/>
          <w:lang w:val="sl-SI"/>
        </w:rPr>
      </w:pPr>
      <w:r w:rsidRPr="00C939F8">
        <w:rPr>
          <w:rFonts w:ascii="Arial" w:hAnsi="Arial" w:cs="Arial"/>
          <w:b/>
          <w:bCs/>
          <w:color w:val="000000" w:themeColor="text1"/>
          <w:lang w:val="sl-SI"/>
        </w:rPr>
        <w:t>O kazalcih okolja</w:t>
      </w:r>
      <w:r w:rsidR="00A81C12">
        <w:rPr>
          <w:rFonts w:ascii="Arial" w:hAnsi="Arial" w:cs="Arial"/>
          <w:b/>
          <w:bCs/>
          <w:color w:val="000000" w:themeColor="text1"/>
          <w:lang w:val="sl-SI"/>
        </w:rPr>
        <w:t>, vedenja in ravnanja z energijo</w:t>
      </w:r>
    </w:p>
    <w:p w14:paraId="3A300570" w14:textId="0E5F2B62" w:rsidR="000A24C7" w:rsidRDefault="000A24C7" w:rsidP="00E2636C">
      <w:pPr>
        <w:textAlignment w:val="baseline"/>
        <w:rPr>
          <w:rFonts w:ascii="Arial" w:hAnsi="Arial" w:cs="Arial"/>
          <w:color w:val="000000" w:themeColor="text1"/>
          <w:lang w:val="sl-SI"/>
        </w:rPr>
      </w:pPr>
      <w:r w:rsidRPr="00C939F8">
        <w:rPr>
          <w:rFonts w:ascii="Arial" w:hAnsi="Arial" w:cs="Arial"/>
          <w:color w:val="000000" w:themeColor="text1"/>
          <w:lang w:val="sl-SI"/>
        </w:rPr>
        <w:t>Kazalci okolja so na dogovorjen način izbrani in predstavljeni podatki. Namenjeni so ozaveščanju javnosti in podpori odločanju. S kazalci, s katerimi spremljamo ozaveščenost javnosti o rabi energije, energetski učinkovitosti in podnebnih spremembah želimo vplivati na pomen znanja o podnebnih spremembah in  na večjo pripravljenost podpori podnebju in okolju prijaznim politikam.</w:t>
      </w:r>
    </w:p>
    <w:p w14:paraId="38E2C0A8" w14:textId="7C846CA4" w:rsidR="004D2C25" w:rsidRPr="000512C4" w:rsidRDefault="004D2C25" w:rsidP="004D2C2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l-SI"/>
        </w:rPr>
      </w:pPr>
      <w:r w:rsidRPr="000512C4">
        <w:rPr>
          <w:rFonts w:ascii="Arial" w:hAnsi="Arial" w:cs="Arial"/>
          <w:color w:val="333333"/>
          <w:sz w:val="22"/>
          <w:szCs w:val="22"/>
          <w:lang w:val="sl-SI"/>
        </w:rPr>
        <w:t xml:space="preserve">Kazalec okolja </w:t>
      </w:r>
      <w:hyperlink r:id="rId27" w:history="1">
        <w:r w:rsidRPr="000512C4">
          <w:rPr>
            <w:rStyle w:val="Hyperlink"/>
            <w:rFonts w:ascii="Arial" w:hAnsi="Arial" w:cs="Arial"/>
            <w:color w:val="1155CC"/>
            <w:sz w:val="22"/>
            <w:szCs w:val="22"/>
            <w:lang w:val="sl-SI"/>
          </w:rPr>
          <w:t>Ekstremni padavinski dogodki</w:t>
        </w:r>
      </w:hyperlink>
      <w:r w:rsidRPr="000512C4">
        <w:rPr>
          <w:rFonts w:ascii="Arial" w:hAnsi="Arial" w:cs="Arial"/>
          <w:color w:val="333333"/>
          <w:sz w:val="22"/>
          <w:szCs w:val="22"/>
          <w:lang w:val="sl-SI"/>
        </w:rPr>
        <w:t xml:space="preserve"> in kazalec vedenja in ravnanja </w:t>
      </w:r>
      <w:hyperlink r:id="rId28" w:history="1">
        <w:r w:rsidRPr="000512C4">
          <w:rPr>
            <w:rStyle w:val="Hyperlink"/>
            <w:rFonts w:ascii="Arial" w:hAnsi="Arial" w:cs="Arial"/>
            <w:color w:val="1155CC"/>
            <w:sz w:val="22"/>
            <w:szCs w:val="22"/>
            <w:lang w:val="sl-SI"/>
          </w:rPr>
          <w:t>Ozaveščenost javnosti o vplivih podnebnih sprememb</w:t>
        </w:r>
      </w:hyperlink>
      <w:hyperlink r:id="rId29" w:history="1">
        <w:r w:rsidRPr="000512C4">
          <w:rPr>
            <w:rStyle w:val="Hyperlink"/>
            <w:rFonts w:ascii="Arial" w:hAnsi="Arial" w:cs="Arial"/>
            <w:color w:val="0C5B9D"/>
            <w:sz w:val="22"/>
            <w:szCs w:val="22"/>
            <w:lang w:val="sl-SI"/>
          </w:rPr>
          <w:t xml:space="preserve"> </w:t>
        </w:r>
      </w:hyperlink>
      <w:r w:rsidRPr="004D2C25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in druge kazalce vedenja in ravnanja z energijo </w:t>
      </w:r>
      <w:r w:rsidRPr="000512C4">
        <w:rPr>
          <w:rFonts w:ascii="Arial" w:hAnsi="Arial" w:cs="Arial"/>
          <w:color w:val="333333"/>
          <w:sz w:val="22"/>
          <w:szCs w:val="22"/>
          <w:lang w:val="sl-SI"/>
        </w:rPr>
        <w:t xml:space="preserve">lahko najdete na spletni strani ARSO, več podatkov iz / o Raziskavi energetske učinkovitosti Slovenije – REUS pa na spletni strani </w:t>
      </w:r>
      <w:hyperlink r:id="rId30" w:history="1">
        <w:r w:rsidRPr="000512C4">
          <w:rPr>
            <w:rStyle w:val="Hyperlink"/>
            <w:rFonts w:ascii="Arial" w:hAnsi="Arial" w:cs="Arial"/>
            <w:color w:val="0C5B9D"/>
            <w:sz w:val="22"/>
            <w:szCs w:val="22"/>
            <w:lang w:val="sl-SI"/>
          </w:rPr>
          <w:t>www.reus.si</w:t>
        </w:r>
      </w:hyperlink>
      <w:r w:rsidRPr="000512C4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44FE053" w14:textId="77777777" w:rsidR="004D2C25" w:rsidRPr="000512C4" w:rsidRDefault="004D2C25" w:rsidP="004D2C2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sl-SI"/>
        </w:rPr>
      </w:pPr>
    </w:p>
    <w:p w14:paraId="39083735" w14:textId="52089B38" w:rsidR="000A24C7" w:rsidRPr="00E2636C" w:rsidRDefault="000A24C7" w:rsidP="000A24C7">
      <w:pPr>
        <w:textAlignment w:val="baseline"/>
        <w:rPr>
          <w:rFonts w:ascii="Arial" w:hAnsi="Arial" w:cs="Arial"/>
          <w:color w:val="0070C0"/>
          <w:lang w:val="sl-SI"/>
        </w:rPr>
      </w:pPr>
      <w:r w:rsidRPr="0098542A">
        <w:rPr>
          <w:rFonts w:ascii="Arial" w:hAnsi="Arial" w:cs="Arial"/>
          <w:lang w:val="sl-SI"/>
        </w:rPr>
        <w:t>Več informacij vezanih na članek v Poročilu o stanju okolja 2022 – poglavj</w:t>
      </w:r>
      <w:r w:rsidR="008512C2">
        <w:rPr>
          <w:rFonts w:ascii="Arial" w:hAnsi="Arial" w:cs="Arial"/>
          <w:lang w:val="sl-SI"/>
        </w:rPr>
        <w:t>e</w:t>
      </w:r>
      <w:r w:rsidRPr="0098542A">
        <w:rPr>
          <w:rFonts w:ascii="Arial" w:hAnsi="Arial" w:cs="Arial"/>
          <w:lang w:val="sl-SI"/>
        </w:rPr>
        <w:t xml:space="preserve"> </w:t>
      </w:r>
      <w:r w:rsidR="008512C2">
        <w:rPr>
          <w:rFonts w:ascii="Arial" w:hAnsi="Arial" w:cs="Arial"/>
          <w:lang w:val="sl-SI"/>
        </w:rPr>
        <w:t>Podnebne spremembe.</w:t>
      </w:r>
      <w:r w:rsidRPr="009F5011">
        <w:rPr>
          <w:rFonts w:ascii="Arial" w:hAnsi="Arial" w:cs="Arial"/>
          <w:i/>
          <w:iCs/>
          <w:lang w:val="sl-SI"/>
        </w:rPr>
        <w:t xml:space="preserve"> </w:t>
      </w:r>
      <w:hyperlink r:id="rId31" w:history="1">
        <w:r w:rsidRPr="00E2636C">
          <w:rPr>
            <w:rStyle w:val="Hyperlink"/>
            <w:rFonts w:ascii="Arial" w:hAnsi="Arial" w:cs="Arial"/>
            <w:i/>
            <w:iCs/>
            <w:color w:val="0070C0"/>
            <w:lang w:val="sl-SI"/>
          </w:rPr>
          <w:t>https://www.gov.si/assets/ministrstva/MOP/Dokumenti/porocilo_o_okolju_2022.pdf</w:t>
        </w:r>
      </w:hyperlink>
    </w:p>
    <w:p w14:paraId="06852F9D" w14:textId="77777777" w:rsidR="00E2636C" w:rsidRDefault="00E2636C" w:rsidP="000A24C7">
      <w:pPr>
        <w:pStyle w:val="Heading1"/>
        <w:spacing w:before="400" w:after="120"/>
        <w:rPr>
          <w:rFonts w:ascii="Arial" w:hAnsi="Arial" w:cs="Arial"/>
          <w:b w:val="0"/>
          <w:bCs w:val="0"/>
          <w:color w:val="000000"/>
          <w:sz w:val="40"/>
          <w:szCs w:val="40"/>
          <w:lang w:val="sl-SI"/>
        </w:rPr>
      </w:pPr>
    </w:p>
    <w:p w14:paraId="0B3AC1D3" w14:textId="24C3CC66" w:rsidR="000A24C7" w:rsidRPr="000A24C7" w:rsidRDefault="000A24C7" w:rsidP="000A24C7">
      <w:pPr>
        <w:pStyle w:val="Heading1"/>
        <w:spacing w:before="400" w:after="120"/>
        <w:rPr>
          <w:rFonts w:ascii="Arial" w:hAnsi="Arial" w:cs="Arial"/>
          <w:b w:val="0"/>
          <w:bCs w:val="0"/>
          <w:color w:val="000000"/>
          <w:sz w:val="40"/>
          <w:szCs w:val="40"/>
          <w:lang w:val="sl-SI"/>
        </w:rPr>
      </w:pPr>
      <w:r w:rsidRPr="000A24C7">
        <w:rPr>
          <w:rFonts w:ascii="Arial" w:hAnsi="Arial" w:cs="Arial"/>
          <w:b w:val="0"/>
          <w:bCs w:val="0"/>
          <w:color w:val="000000"/>
          <w:sz w:val="40"/>
          <w:szCs w:val="40"/>
          <w:lang w:val="sl-SI"/>
        </w:rPr>
        <w:t>Priloga z dodatnimi informacijami</w:t>
      </w:r>
    </w:p>
    <w:p w14:paraId="682A7FC3" w14:textId="77777777" w:rsidR="000A24C7" w:rsidRPr="00C939F8" w:rsidRDefault="000A24C7" w:rsidP="000A24C7">
      <w:pPr>
        <w:rPr>
          <w:rFonts w:ascii="Arial" w:hAnsi="Arial" w:cs="Arial"/>
          <w:b/>
          <w:bCs/>
          <w:lang w:val="sl-SI"/>
        </w:rPr>
      </w:pPr>
      <w:r w:rsidRPr="00C939F8">
        <w:rPr>
          <w:rFonts w:ascii="Arial" w:hAnsi="Arial" w:cs="Arial"/>
          <w:b/>
          <w:bCs/>
          <w:lang w:val="sl-SI"/>
        </w:rPr>
        <w:t>Pogoji za uporabo in objavljanje gradiv</w:t>
      </w:r>
    </w:p>
    <w:p w14:paraId="417439F3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Vsa besedila in grafični elementi redakcija Informa Echo objavlja v »Medijskem kotičku« spletne strani Raziskave energetske učinkovitosti Slovenije. </w:t>
      </w:r>
    </w:p>
    <w:p w14:paraId="22DFFE83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Vsa gradiva lahko uporabljate pod naslednjimi pogoji:</w:t>
      </w:r>
    </w:p>
    <w:p w14:paraId="0633BC43" w14:textId="77777777" w:rsidR="000A24C7" w:rsidRPr="00C939F8" w:rsidRDefault="000A24C7" w:rsidP="000A24C7">
      <w:pPr>
        <w:numPr>
          <w:ilvl w:val="0"/>
          <w:numId w:val="1"/>
        </w:numPr>
        <w:spacing w:line="300" w:lineRule="exact"/>
        <w:jc w:val="both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Obvezno morate navesti vir (Informa Echo, </w:t>
      </w:r>
      <w:hyperlink r:id="rId32" w:history="1">
        <w:r w:rsidRPr="00C939F8">
          <w:rPr>
            <w:rStyle w:val="Hyperlink"/>
            <w:rFonts w:ascii="Arial" w:hAnsi="Arial" w:cs="Arial"/>
            <w:lang w:val="sl-SI"/>
          </w:rPr>
          <w:t>www.reus.si</w:t>
        </w:r>
      </w:hyperlink>
      <w:r w:rsidRPr="00C939F8">
        <w:rPr>
          <w:rFonts w:ascii="Arial" w:hAnsi="Arial" w:cs="Arial"/>
          <w:lang w:val="sl-SI"/>
        </w:rPr>
        <w:t xml:space="preserve"> )</w:t>
      </w:r>
    </w:p>
    <w:p w14:paraId="09CA138F" w14:textId="77777777" w:rsidR="000A24C7" w:rsidRPr="00C939F8" w:rsidRDefault="000A24C7" w:rsidP="000A24C7">
      <w:pPr>
        <w:numPr>
          <w:ilvl w:val="0"/>
          <w:numId w:val="1"/>
        </w:numPr>
        <w:spacing w:line="300" w:lineRule="exact"/>
        <w:jc w:val="both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Besedila in grafike lahko uporabite v celoti ali po delih</w:t>
      </w:r>
    </w:p>
    <w:p w14:paraId="285D17C9" w14:textId="77777777" w:rsidR="000A24C7" w:rsidRPr="00C939F8" w:rsidRDefault="000A24C7" w:rsidP="000A24C7">
      <w:pPr>
        <w:numPr>
          <w:ilvl w:val="0"/>
          <w:numId w:val="1"/>
        </w:numPr>
        <w:spacing w:line="300" w:lineRule="exact"/>
        <w:jc w:val="both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Zaradi točnosti podanih informacij ne smete spreminjati vrednosti statističnih podatkov.</w:t>
      </w:r>
    </w:p>
    <w:p w14:paraId="166654C3" w14:textId="77777777" w:rsidR="000A24C7" w:rsidRPr="00C939F8" w:rsidRDefault="000A24C7" w:rsidP="000A24C7">
      <w:pPr>
        <w:pStyle w:val="StandardWeb1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ECE6F0A" w14:textId="77777777" w:rsidR="000A24C7" w:rsidRPr="005E1DA4" w:rsidRDefault="000A24C7" w:rsidP="000A24C7">
      <w:pPr>
        <w:pStyle w:val="StandardWeb1"/>
        <w:spacing w:before="0" w:after="0"/>
        <w:rPr>
          <w:rFonts w:ascii="Arial" w:hAnsi="Arial" w:cs="Arial"/>
        </w:rPr>
      </w:pPr>
      <w:r w:rsidRPr="005E1DA4">
        <w:rPr>
          <w:rFonts w:ascii="Arial" w:hAnsi="Arial" w:cs="Arial"/>
          <w:color w:val="000000"/>
        </w:rPr>
        <w:t xml:space="preserve">Več o tem v medijski sobi </w:t>
      </w:r>
      <w:hyperlink r:id="rId33" w:history="1">
        <w:r w:rsidRPr="005E1DA4">
          <w:rPr>
            <w:rStyle w:val="Hyperlink"/>
            <w:rFonts w:ascii="Arial" w:hAnsi="Arial" w:cs="Arial"/>
          </w:rPr>
          <w:t>https://mediji.reus.si/</w:t>
        </w:r>
      </w:hyperlink>
      <w:r w:rsidRPr="005E1DA4">
        <w:rPr>
          <w:rFonts w:ascii="Arial" w:hAnsi="Arial" w:cs="Arial"/>
          <w:color w:val="000000"/>
        </w:rPr>
        <w:t xml:space="preserve"> </w:t>
      </w:r>
    </w:p>
    <w:p w14:paraId="0086C74D" w14:textId="77777777" w:rsidR="000A24C7" w:rsidRPr="00C939F8" w:rsidRDefault="000A24C7" w:rsidP="000A24C7">
      <w:pPr>
        <w:rPr>
          <w:rFonts w:ascii="Arial" w:hAnsi="Arial" w:cs="Arial"/>
          <w:lang w:val="sl-SI"/>
        </w:rPr>
      </w:pPr>
    </w:p>
    <w:p w14:paraId="4D988168" w14:textId="77777777" w:rsidR="000A24C7" w:rsidRPr="00C939F8" w:rsidRDefault="000A24C7" w:rsidP="000A24C7">
      <w:pPr>
        <w:rPr>
          <w:rFonts w:ascii="Arial" w:hAnsi="Arial" w:cs="Arial"/>
          <w:b/>
          <w:bCs/>
          <w:lang w:val="sl-SI"/>
        </w:rPr>
      </w:pPr>
      <w:r w:rsidRPr="00C939F8">
        <w:rPr>
          <w:rFonts w:ascii="Arial" w:hAnsi="Arial" w:cs="Arial"/>
          <w:b/>
          <w:bCs/>
          <w:lang w:val="sl-SI"/>
        </w:rPr>
        <w:t>Prijavite se na novice REUS</w:t>
      </w:r>
    </w:p>
    <w:p w14:paraId="6EA9419B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Redakcija Informa Echo na (približno) vsaka dva meseca objavlja izbrane rezultate Raziskave energetske učinkovitosti Slovenije- REUS 2019: temeljite analize in infografike, posamezne statistike z določenega področja, primere uporabe rezultatov raziskave REUS in obvestila o prihajajočih dogodkih.</w:t>
      </w:r>
    </w:p>
    <w:p w14:paraId="6E46BFE8" w14:textId="77777777" w:rsidR="000A24C7" w:rsidRPr="00C939F8" w:rsidRDefault="000A24C7" w:rsidP="000A24C7">
      <w:pPr>
        <w:rPr>
          <w:rFonts w:ascii="Arial" w:hAnsi="Arial" w:cs="Arial"/>
          <w:lang w:val="sl-SI" w:eastAsia="sl-SI"/>
        </w:rPr>
      </w:pPr>
      <w:r w:rsidRPr="00C939F8">
        <w:rPr>
          <w:rFonts w:ascii="Arial" w:hAnsi="Arial" w:cs="Arial"/>
          <w:lang w:val="sl-SI"/>
        </w:rPr>
        <w:t xml:space="preserve">Povezava za prijavo na novice </w:t>
      </w:r>
      <w:hyperlink r:id="rId34" w:history="1">
        <w:r w:rsidRPr="00C939F8">
          <w:rPr>
            <w:rStyle w:val="Hyperlink"/>
            <w:rFonts w:ascii="Arial" w:hAnsi="Arial" w:cs="Arial"/>
            <w:lang w:val="sl-SI"/>
          </w:rPr>
          <w:t>https://www.reus.si/prijava/</w:t>
        </w:r>
      </w:hyperlink>
    </w:p>
    <w:p w14:paraId="2B3D1700" w14:textId="77777777" w:rsidR="000A24C7" w:rsidRPr="00C939F8" w:rsidRDefault="000A24C7" w:rsidP="000A24C7">
      <w:pPr>
        <w:rPr>
          <w:rFonts w:ascii="Arial" w:hAnsi="Arial" w:cs="Arial"/>
          <w:lang w:val="sl-SI"/>
        </w:rPr>
      </w:pPr>
    </w:p>
    <w:p w14:paraId="61A82E3E" w14:textId="77777777" w:rsidR="000A24C7" w:rsidRPr="00C939F8" w:rsidRDefault="000A24C7" w:rsidP="000A24C7">
      <w:pPr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------------------------------------------------------------</w:t>
      </w:r>
    </w:p>
    <w:p w14:paraId="0C02F929" w14:textId="77777777" w:rsidR="000A24C7" w:rsidRPr="00C939F8" w:rsidRDefault="000A24C7" w:rsidP="000A24C7">
      <w:pPr>
        <w:spacing w:line="276" w:lineRule="auto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 xml:space="preserve">Kontakt: </w:t>
      </w:r>
    </w:p>
    <w:p w14:paraId="691D5E4D" w14:textId="77777777" w:rsidR="000A24C7" w:rsidRPr="00C939F8" w:rsidRDefault="000A24C7" w:rsidP="000A24C7">
      <w:pPr>
        <w:spacing w:line="276" w:lineRule="auto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Rajko Dolinšek</w:t>
      </w:r>
    </w:p>
    <w:p w14:paraId="26B7A9F5" w14:textId="77777777" w:rsidR="000A24C7" w:rsidRPr="00C939F8" w:rsidRDefault="000A24C7" w:rsidP="000A24C7">
      <w:pPr>
        <w:spacing w:line="276" w:lineRule="auto"/>
        <w:rPr>
          <w:rFonts w:ascii="Arial" w:hAnsi="Arial" w:cs="Arial"/>
          <w:lang w:val="sl-SI"/>
        </w:rPr>
      </w:pPr>
      <w:r w:rsidRPr="00C939F8">
        <w:rPr>
          <w:rFonts w:ascii="Arial" w:hAnsi="Arial" w:cs="Arial"/>
          <w:lang w:val="sl-SI"/>
        </w:rPr>
        <w:t>direktor Informa Echo in vodja projekta REUS</w:t>
      </w:r>
    </w:p>
    <w:p w14:paraId="6EFFEAC0" w14:textId="77777777" w:rsidR="000A24C7" w:rsidRPr="00C939F8" w:rsidRDefault="0025655D" w:rsidP="000A24C7">
      <w:pPr>
        <w:spacing w:line="276" w:lineRule="auto"/>
        <w:rPr>
          <w:rFonts w:ascii="Arial" w:hAnsi="Arial" w:cs="Arial"/>
          <w:lang w:val="sl-SI"/>
        </w:rPr>
      </w:pPr>
      <w:hyperlink r:id="rId35" w:history="1">
        <w:r w:rsidR="000A24C7" w:rsidRPr="00C939F8">
          <w:rPr>
            <w:rStyle w:val="Hyperlink"/>
            <w:rFonts w:ascii="Arial" w:hAnsi="Arial" w:cs="Arial"/>
            <w:lang w:val="sl-SI"/>
          </w:rPr>
          <w:t>rajko.dolinsek@informa-echo.si</w:t>
        </w:r>
      </w:hyperlink>
      <w:r w:rsidR="000A24C7" w:rsidRPr="00C939F8">
        <w:rPr>
          <w:rFonts w:ascii="Arial" w:hAnsi="Arial" w:cs="Arial"/>
          <w:lang w:val="sl-SI"/>
        </w:rPr>
        <w:t xml:space="preserve"> </w:t>
      </w:r>
    </w:p>
    <w:p w14:paraId="19305672" w14:textId="01D974B6" w:rsidR="000A24C7" w:rsidRDefault="000A24C7" w:rsidP="00E2636C">
      <w:pPr>
        <w:spacing w:line="276" w:lineRule="auto"/>
        <w:rPr>
          <w:rFonts w:ascii="Arial" w:hAnsi="Arial" w:cs="Arial"/>
          <w:color w:val="000000"/>
          <w:bdr w:val="none" w:sz="0" w:space="0" w:color="auto" w:frame="1"/>
          <w:lang w:val="sl-SI"/>
        </w:rPr>
      </w:pPr>
      <w:r w:rsidRPr="00C939F8">
        <w:rPr>
          <w:rFonts w:ascii="Arial" w:hAnsi="Arial" w:cs="Arial"/>
          <w:lang w:val="sl-SI"/>
        </w:rPr>
        <w:t>tel. 031 688 423</w:t>
      </w:r>
    </w:p>
    <w:sectPr w:rsidR="000A24C7" w:rsidSect="00A477F0">
      <w:foot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71EB" w14:textId="77777777" w:rsidR="0025655D" w:rsidRDefault="0025655D" w:rsidP="000A24C7">
      <w:r>
        <w:separator/>
      </w:r>
    </w:p>
  </w:endnote>
  <w:endnote w:type="continuationSeparator" w:id="0">
    <w:p w14:paraId="0A4255F6" w14:textId="77777777" w:rsidR="0025655D" w:rsidRDefault="0025655D" w:rsidP="000A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606818"/>
      <w:docPartObj>
        <w:docPartGallery w:val="Page Numbers (Bottom of Page)"/>
        <w:docPartUnique/>
      </w:docPartObj>
    </w:sdtPr>
    <w:sdtEndPr/>
    <w:sdtContent>
      <w:p w14:paraId="0CDFD5A9" w14:textId="08D9E494" w:rsidR="000A24C7" w:rsidRDefault="000A24C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605F6D11" w14:textId="77777777" w:rsidR="000A24C7" w:rsidRDefault="000A2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D6C5" w14:textId="77777777" w:rsidR="0025655D" w:rsidRDefault="0025655D" w:rsidP="000A24C7">
      <w:r>
        <w:separator/>
      </w:r>
    </w:p>
  </w:footnote>
  <w:footnote w:type="continuationSeparator" w:id="0">
    <w:p w14:paraId="271AD3B1" w14:textId="77777777" w:rsidR="0025655D" w:rsidRDefault="0025655D" w:rsidP="000A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469575D2"/>
    <w:multiLevelType w:val="multilevel"/>
    <w:tmpl w:val="839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C3153"/>
    <w:multiLevelType w:val="multilevel"/>
    <w:tmpl w:val="DCE8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E5"/>
    <w:rsid w:val="000512C4"/>
    <w:rsid w:val="000A24C7"/>
    <w:rsid w:val="000C4AAE"/>
    <w:rsid w:val="000D6891"/>
    <w:rsid w:val="001075AF"/>
    <w:rsid w:val="00250382"/>
    <w:rsid w:val="0025655D"/>
    <w:rsid w:val="00357FD4"/>
    <w:rsid w:val="003806D2"/>
    <w:rsid w:val="0039109F"/>
    <w:rsid w:val="003E1E65"/>
    <w:rsid w:val="00420341"/>
    <w:rsid w:val="00491DAE"/>
    <w:rsid w:val="004A0681"/>
    <w:rsid w:val="004C34FA"/>
    <w:rsid w:val="004D2C25"/>
    <w:rsid w:val="0052600B"/>
    <w:rsid w:val="006070DE"/>
    <w:rsid w:val="006405D5"/>
    <w:rsid w:val="006755C0"/>
    <w:rsid w:val="00772B10"/>
    <w:rsid w:val="007A1A47"/>
    <w:rsid w:val="007E6FA2"/>
    <w:rsid w:val="008512C2"/>
    <w:rsid w:val="008613E5"/>
    <w:rsid w:val="00887C74"/>
    <w:rsid w:val="0090652C"/>
    <w:rsid w:val="009E1831"/>
    <w:rsid w:val="00A477F0"/>
    <w:rsid w:val="00A81C12"/>
    <w:rsid w:val="00AA0740"/>
    <w:rsid w:val="00B8233E"/>
    <w:rsid w:val="00B87683"/>
    <w:rsid w:val="00BB2375"/>
    <w:rsid w:val="00C352CD"/>
    <w:rsid w:val="00CA6ED0"/>
    <w:rsid w:val="00DA024B"/>
    <w:rsid w:val="00E2636C"/>
    <w:rsid w:val="00E339BD"/>
    <w:rsid w:val="00E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14F05"/>
  <w15:chartTrackingRefBased/>
  <w15:docId w15:val="{C1A584E4-C880-4887-9598-1F276F35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SI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075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075AF"/>
    <w:pPr>
      <w:spacing w:before="100" w:beforeAutospacing="1" w:after="100" w:afterAutospacing="1"/>
      <w:outlineLvl w:val="1"/>
    </w:pPr>
    <w:rPr>
      <w:b/>
      <w:bCs/>
      <w:sz w:val="36"/>
      <w:szCs w:val="36"/>
      <w:lang w:val="en-GB"/>
    </w:rPr>
  </w:style>
  <w:style w:type="paragraph" w:styleId="Heading3">
    <w:name w:val="heading 3"/>
    <w:basedOn w:val="Normal"/>
    <w:link w:val="Heading3Char"/>
    <w:uiPriority w:val="9"/>
    <w:qFormat/>
    <w:rsid w:val="001075AF"/>
    <w:pPr>
      <w:spacing w:before="100" w:beforeAutospacing="1" w:after="100" w:afterAutospacing="1"/>
      <w:outlineLvl w:val="2"/>
    </w:pPr>
    <w:rPr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5A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75AF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75A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075AF"/>
    <w:pPr>
      <w:spacing w:before="100" w:beforeAutospacing="1" w:after="100" w:afterAutospacing="1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1075AF"/>
    <w:rPr>
      <w:color w:val="0000FF"/>
      <w:u w:val="single"/>
    </w:rPr>
  </w:style>
  <w:style w:type="character" w:customStyle="1" w:styleId="aviaiconboxtitle">
    <w:name w:val="avia_iconbox_title"/>
    <w:basedOn w:val="DefaultParagraphFont"/>
    <w:rsid w:val="001075AF"/>
  </w:style>
  <w:style w:type="character" w:styleId="Strong">
    <w:name w:val="Strong"/>
    <w:basedOn w:val="DefaultParagraphFont"/>
    <w:uiPriority w:val="22"/>
    <w:qFormat/>
    <w:rsid w:val="001075AF"/>
    <w:rPr>
      <w:b/>
      <w:bCs/>
    </w:rPr>
  </w:style>
  <w:style w:type="character" w:styleId="Emphasis">
    <w:name w:val="Emphasis"/>
    <w:basedOn w:val="DefaultParagraphFont"/>
    <w:uiPriority w:val="20"/>
    <w:qFormat/>
    <w:rsid w:val="001075AF"/>
    <w:rPr>
      <w:i/>
      <w:iCs/>
    </w:rPr>
  </w:style>
  <w:style w:type="paragraph" w:customStyle="1" w:styleId="v1msonormal">
    <w:name w:val="v1msonormal"/>
    <w:basedOn w:val="Normal"/>
    <w:rsid w:val="001075AF"/>
    <w:pPr>
      <w:spacing w:before="100" w:beforeAutospacing="1" w:after="100" w:afterAutospacing="1"/>
    </w:pPr>
    <w:rPr>
      <w:lang w:val="en-GB"/>
    </w:rPr>
  </w:style>
  <w:style w:type="character" w:customStyle="1" w:styleId="mejs-currenttime">
    <w:name w:val="mejs-currenttime"/>
    <w:basedOn w:val="DefaultParagraphFont"/>
    <w:rsid w:val="001075AF"/>
  </w:style>
  <w:style w:type="character" w:customStyle="1" w:styleId="mejs-duration">
    <w:name w:val="mejs-duration"/>
    <w:basedOn w:val="DefaultParagraphFont"/>
    <w:rsid w:val="001075AF"/>
  </w:style>
  <w:style w:type="character" w:styleId="UnresolvedMention">
    <w:name w:val="Unresolved Mention"/>
    <w:basedOn w:val="DefaultParagraphFont"/>
    <w:uiPriority w:val="99"/>
    <w:semiHidden/>
    <w:unhideWhenUsed/>
    <w:rsid w:val="00DA024B"/>
    <w:rPr>
      <w:color w:val="605E5C"/>
      <w:shd w:val="clear" w:color="auto" w:fill="E1DFDD"/>
    </w:rPr>
  </w:style>
  <w:style w:type="paragraph" w:customStyle="1" w:styleId="StandardWeb1">
    <w:name w:val="Standard (Web)1"/>
    <w:basedOn w:val="Normal"/>
    <w:uiPriority w:val="99"/>
    <w:rsid w:val="000A24C7"/>
    <w:pPr>
      <w:spacing w:before="280" w:after="280"/>
    </w:pPr>
    <w:rPr>
      <w:lang w:val="sl-SI" w:eastAsia="zh-CN"/>
    </w:rPr>
  </w:style>
  <w:style w:type="paragraph" w:styleId="Header">
    <w:name w:val="header"/>
    <w:basedOn w:val="Normal"/>
    <w:link w:val="HeaderChar"/>
    <w:uiPriority w:val="99"/>
    <w:unhideWhenUsed/>
    <w:rsid w:val="000A24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A24C7"/>
  </w:style>
  <w:style w:type="paragraph" w:styleId="Footer">
    <w:name w:val="footer"/>
    <w:basedOn w:val="Normal"/>
    <w:link w:val="FooterChar"/>
    <w:uiPriority w:val="99"/>
    <w:unhideWhenUsed/>
    <w:rsid w:val="000A24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A24C7"/>
  </w:style>
  <w:style w:type="character" w:styleId="FollowedHyperlink">
    <w:name w:val="FollowedHyperlink"/>
    <w:basedOn w:val="DefaultParagraphFont"/>
    <w:uiPriority w:val="99"/>
    <w:semiHidden/>
    <w:unhideWhenUsed/>
    <w:rsid w:val="006405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548">
          <w:marLeft w:val="0"/>
          <w:marRight w:val="-15"/>
          <w:marTop w:val="0"/>
          <w:marBottom w:val="0"/>
          <w:divBdr>
            <w:top w:val="none" w:sz="0" w:space="31" w:color="E1E1E1"/>
            <w:left w:val="none" w:sz="0" w:space="0" w:color="E1E1E1"/>
            <w:bottom w:val="none" w:sz="0" w:space="31" w:color="E1E1E1"/>
            <w:right w:val="single" w:sz="6" w:space="0" w:color="E1E1E1"/>
          </w:divBdr>
          <w:divsChild>
            <w:div w:id="6661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713">
                          <w:blockQuote w:val="1"/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000000"/>
                            <w:left w:val="single" w:sz="48" w:space="15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</w:divsChild>
                    </w:div>
                    <w:div w:id="7477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6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4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4059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78533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1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0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TV_5wSjSO4A" TargetMode="External"/><Relationship Id="rId18" Type="http://schemas.openxmlformats.org/officeDocument/2006/relationships/hyperlink" Target="https://youtu.be/KCNoctNEDwM" TargetMode="External"/><Relationship Id="rId26" Type="http://schemas.openxmlformats.org/officeDocument/2006/relationships/hyperlink" Target="https://www.reus.si/" TargetMode="External"/><Relationship Id="rId21" Type="http://schemas.openxmlformats.org/officeDocument/2006/relationships/hyperlink" Target="https://porocila.reus.si/" TargetMode="External"/><Relationship Id="rId34" Type="http://schemas.openxmlformats.org/officeDocument/2006/relationships/hyperlink" Target="https://www.reus.si/prijav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VBWiIap2bTo" TargetMode="External"/><Relationship Id="rId17" Type="http://schemas.openxmlformats.org/officeDocument/2006/relationships/hyperlink" Target="https://youtu.be/m5kK4ROCAVY" TargetMode="External"/><Relationship Id="rId25" Type="http://schemas.openxmlformats.org/officeDocument/2006/relationships/hyperlink" Target="http://kazalci.arso.gov.si/sl/content/odnos-javnosti-do-integriranja-razlicnih-oblik-prevoza?tid=14" TargetMode="External"/><Relationship Id="rId33" Type="http://schemas.openxmlformats.org/officeDocument/2006/relationships/hyperlink" Target="https://mediji.reus.si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eHEIU3xK6XI" TargetMode="External"/><Relationship Id="rId20" Type="http://schemas.openxmlformats.org/officeDocument/2006/relationships/hyperlink" Target="https://mediji.reus.si/" TargetMode="External"/><Relationship Id="rId29" Type="http://schemas.openxmlformats.org/officeDocument/2006/relationships/hyperlink" Target="http://kazalci.arso.gov.si/sl/content/vplivi-prometa-na-kakovost-zraka-v-mestih-3?tid=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ocila.reus.si/porocila-raziskave-reus-gos/" TargetMode="External"/><Relationship Id="rId24" Type="http://schemas.openxmlformats.org/officeDocument/2006/relationships/hyperlink" Target="http://www.trajnostnaenergija.si/" TargetMode="External"/><Relationship Id="rId32" Type="http://schemas.openxmlformats.org/officeDocument/2006/relationships/hyperlink" Target="http://www.reus.si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2IFPBBDA0vs" TargetMode="External"/><Relationship Id="rId23" Type="http://schemas.openxmlformats.org/officeDocument/2006/relationships/hyperlink" Target="https://www.borzen.si/sl/" TargetMode="External"/><Relationship Id="rId28" Type="http://schemas.openxmlformats.org/officeDocument/2006/relationships/hyperlink" Target="https://kazalci.arso.gov.si/sl/content/ozavescenost-javnosti-o-vplivih-podnebnih-sprememb-0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kazalci.arso.gov.si/sl/content/odnos-javnosti-do-porabe-energije-v-slovenskih-gospodinjstvih-0?tid=4" TargetMode="External"/><Relationship Id="rId19" Type="http://schemas.openxmlformats.org/officeDocument/2006/relationships/hyperlink" Target="http://www.reus.si" TargetMode="External"/><Relationship Id="rId31" Type="http://schemas.openxmlformats.org/officeDocument/2006/relationships/hyperlink" Target="https://www.gov.si/assets/ministrstva/MOP/Dokumenti/porocilo_o_okolju_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xjvMpl0oxM" TargetMode="External"/><Relationship Id="rId14" Type="http://schemas.openxmlformats.org/officeDocument/2006/relationships/hyperlink" Target="https://youtu.be/g1Jp_-bIqp4" TargetMode="External"/><Relationship Id="rId22" Type="http://schemas.openxmlformats.org/officeDocument/2006/relationships/hyperlink" Target="https://www.reus.si/ekosistem-eure/" TargetMode="External"/><Relationship Id="rId27" Type="http://schemas.openxmlformats.org/officeDocument/2006/relationships/hyperlink" Target="https://kazalci.arso.gov.si/sl/content/ekstremni-padavinski-dogodki-1?tid=16" TargetMode="External"/><Relationship Id="rId30" Type="http://schemas.openxmlformats.org/officeDocument/2006/relationships/hyperlink" Target="http://www.reus.si/" TargetMode="External"/><Relationship Id="rId35" Type="http://schemas.openxmlformats.org/officeDocument/2006/relationships/hyperlink" Target="mailto:rajko.dolinsek@informa-echo.si" TargetMode="External"/><Relationship Id="rId8" Type="http://schemas.openxmlformats.org/officeDocument/2006/relationships/hyperlink" Target="https://porocila.reus.si/porocila-raziskave-reus-gos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24FC1F-9D0C-4416-ABE8-E5D0917E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Dolinšek</dc:creator>
  <cp:keywords/>
  <dc:description/>
  <cp:lastModifiedBy>Microsoft Office User</cp:lastModifiedBy>
  <cp:revision>13</cp:revision>
  <dcterms:created xsi:type="dcterms:W3CDTF">2024-02-11T10:56:00Z</dcterms:created>
  <dcterms:modified xsi:type="dcterms:W3CDTF">2024-02-12T07:23:00Z</dcterms:modified>
</cp:coreProperties>
</file>