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D644" w14:textId="3021B821" w:rsidR="00843239" w:rsidRPr="00817D5A" w:rsidRDefault="00843239" w:rsidP="00843239">
      <w:pPr>
        <w:rPr>
          <w:rFonts w:ascii="Arial" w:hAnsi="Arial" w:cs="Arial"/>
          <w:lang w:val="sl-SI"/>
        </w:rPr>
      </w:pPr>
      <w:r w:rsidRPr="00817D5A">
        <w:rPr>
          <w:rFonts w:ascii="Arial" w:hAnsi="Arial" w:cs="Arial"/>
          <w:lang w:val="sl-SI"/>
        </w:rPr>
        <w:t xml:space="preserve">Sporočilo za javnost za objavo / </w:t>
      </w:r>
      <w:r w:rsidR="00F02691">
        <w:rPr>
          <w:rFonts w:ascii="Arial" w:hAnsi="Arial" w:cs="Arial"/>
          <w:lang w:val="sl-SI"/>
        </w:rPr>
        <w:t>novica</w:t>
      </w:r>
      <w:r w:rsidRPr="00817D5A">
        <w:rPr>
          <w:rFonts w:ascii="Arial" w:hAnsi="Arial" w:cs="Arial"/>
          <w:lang w:val="sl-SI"/>
        </w:rPr>
        <w:t xml:space="preserve"> – Informa Echo  </w:t>
      </w:r>
    </w:p>
    <w:p w14:paraId="702D891A" w14:textId="784D6F17" w:rsidR="00334E04" w:rsidRPr="00817D5A" w:rsidRDefault="00755731"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1</w:t>
      </w:r>
      <w:r w:rsidR="00452B72">
        <w:rPr>
          <w:rFonts w:ascii="Arial" w:eastAsia="Times New Roman" w:hAnsi="Arial" w:cs="Arial"/>
          <w:lang w:val="sl-SI" w:eastAsia="en-GB"/>
        </w:rPr>
        <w:t>7</w:t>
      </w:r>
      <w:r w:rsidR="00966914" w:rsidRPr="00817D5A">
        <w:rPr>
          <w:rFonts w:ascii="Arial" w:eastAsia="Times New Roman" w:hAnsi="Arial" w:cs="Arial"/>
          <w:lang w:val="sl-SI" w:eastAsia="en-GB"/>
        </w:rPr>
        <w:t>.</w:t>
      </w:r>
      <w:r>
        <w:rPr>
          <w:rFonts w:ascii="Arial" w:eastAsia="Times New Roman" w:hAnsi="Arial" w:cs="Arial"/>
          <w:lang w:val="sl-SI" w:eastAsia="en-GB"/>
        </w:rPr>
        <w:t>10</w:t>
      </w:r>
      <w:r w:rsidR="00966914" w:rsidRPr="00817D5A">
        <w:rPr>
          <w:rFonts w:ascii="Arial" w:eastAsia="Times New Roman" w:hAnsi="Arial" w:cs="Arial"/>
          <w:lang w:val="sl-SI" w:eastAsia="en-GB"/>
        </w:rPr>
        <w:t>.202</w:t>
      </w:r>
      <w:r w:rsidR="00E85340" w:rsidRPr="00817D5A">
        <w:rPr>
          <w:rFonts w:ascii="Arial" w:eastAsia="Times New Roman" w:hAnsi="Arial" w:cs="Arial"/>
          <w:lang w:val="sl-SI" w:eastAsia="en-GB"/>
        </w:rPr>
        <w:t>2</w:t>
      </w:r>
    </w:p>
    <w:p w14:paraId="7425E02D" w14:textId="77777777" w:rsidR="00452B72" w:rsidRDefault="00452B72" w:rsidP="00452B72">
      <w:pPr>
        <w:rPr>
          <w:rFonts w:ascii="Arial" w:eastAsia="Times New Roman" w:hAnsi="Arial" w:cs="Arial"/>
          <w:lang w:val="sl-SI" w:eastAsia="en-GB"/>
        </w:rPr>
      </w:pPr>
    </w:p>
    <w:p w14:paraId="507DD437" w14:textId="789B2D4D" w:rsidR="00452B72" w:rsidRPr="005607A9" w:rsidRDefault="00452B72" w:rsidP="00452B72">
      <w:pPr>
        <w:rPr>
          <w:rFonts w:ascii="Arial" w:hAnsi="Arial" w:cs="Arial"/>
          <w:sz w:val="48"/>
          <w:szCs w:val="48"/>
          <w:lang w:val="sl-SI"/>
        </w:rPr>
      </w:pPr>
      <w:r w:rsidRPr="005607A9">
        <w:rPr>
          <w:rFonts w:ascii="Arial" w:hAnsi="Arial" w:cs="Arial"/>
          <w:sz w:val="48"/>
          <w:szCs w:val="48"/>
          <w:lang w:val="sl-SI"/>
        </w:rPr>
        <w:t>Slovenski projekt Ekosistem EURE sprejet kot primer dobre prakse za EU</w:t>
      </w:r>
    </w:p>
    <w:p w14:paraId="24E17887" w14:textId="77777777" w:rsidR="00452B72" w:rsidRDefault="00452B72" w:rsidP="00452B72"/>
    <w:p w14:paraId="06432D35" w14:textId="6C160C44" w:rsidR="00452B72" w:rsidRPr="005607A9" w:rsidRDefault="00000000" w:rsidP="00452B72">
      <w:pPr>
        <w:rPr>
          <w:rFonts w:ascii="Arial" w:hAnsi="Arial" w:cs="Arial"/>
          <w:i/>
          <w:iCs/>
          <w:sz w:val="32"/>
          <w:szCs w:val="32"/>
          <w:lang w:val="sl-SI"/>
        </w:rPr>
      </w:pPr>
      <w:hyperlink r:id="rId7" w:history="1">
        <w:r w:rsidR="00452B72" w:rsidRPr="005607A9">
          <w:rPr>
            <w:rStyle w:val="Hiperpovezava"/>
            <w:rFonts w:ascii="Arial" w:hAnsi="Arial" w:cs="Arial"/>
            <w:i/>
            <w:iCs/>
            <w:sz w:val="32"/>
            <w:szCs w:val="32"/>
            <w:lang w:val="sl-SI"/>
          </w:rPr>
          <w:t>Evropska agencija za okolje EEA</w:t>
        </w:r>
      </w:hyperlink>
      <w:r w:rsidR="00452B72" w:rsidRPr="005607A9">
        <w:rPr>
          <w:rFonts w:ascii="Arial" w:hAnsi="Arial" w:cs="Arial"/>
          <w:i/>
          <w:iCs/>
          <w:sz w:val="32"/>
          <w:szCs w:val="32"/>
          <w:lang w:val="sl-SI"/>
        </w:rPr>
        <w:t xml:space="preserve">, je v okviru evropskega projekta »Behavioural factors influencing energy efficiency investment in residential buildings« uvrstila slovenski projekt </w:t>
      </w:r>
      <w:hyperlink r:id="rId8" w:history="1">
        <w:r w:rsidR="00452B72" w:rsidRPr="005607A9">
          <w:rPr>
            <w:rStyle w:val="Hiperpovezava"/>
            <w:rFonts w:ascii="Arial" w:hAnsi="Arial" w:cs="Arial"/>
            <w:i/>
            <w:iCs/>
            <w:sz w:val="32"/>
            <w:szCs w:val="32"/>
            <w:lang w:val="sl-SI"/>
          </w:rPr>
          <w:t>“Ekosistem učinkovitega ravnanaj z energija EURE”</w:t>
        </w:r>
      </w:hyperlink>
      <w:r w:rsidR="00452B72" w:rsidRPr="005607A9">
        <w:rPr>
          <w:rFonts w:ascii="Arial" w:hAnsi="Arial" w:cs="Arial"/>
          <w:i/>
          <w:iCs/>
          <w:sz w:val="32"/>
          <w:szCs w:val="32"/>
          <w:lang w:val="sl-SI"/>
        </w:rPr>
        <w:t xml:space="preserve"> v sam vrh projektov dobre prakse, namenjenih spodbujanju učinkovitega ravnanja z energijo.</w:t>
      </w:r>
    </w:p>
    <w:p w14:paraId="5A29FAF5" w14:textId="77777777" w:rsidR="00452B72" w:rsidRDefault="00452B72" w:rsidP="00452B72">
      <w:pPr>
        <w:rPr>
          <w:rFonts w:ascii="Arial" w:hAnsi="Arial" w:cs="Arial"/>
          <w:sz w:val="28"/>
          <w:szCs w:val="28"/>
          <w:lang w:val="sl-SI"/>
        </w:rPr>
      </w:pPr>
    </w:p>
    <w:p w14:paraId="178D6565" w14:textId="77777777" w:rsidR="00452B72" w:rsidRDefault="00452B72" w:rsidP="00452B72">
      <w:pPr>
        <w:pStyle w:val="HTML-oblikovano"/>
        <w:shd w:val="clear" w:color="auto" w:fill="F8F9FA"/>
        <w:spacing w:line="276" w:lineRule="auto"/>
        <w:rPr>
          <w:rFonts w:ascii="Arial" w:hAnsi="Arial" w:cs="Arial"/>
          <w:sz w:val="24"/>
          <w:szCs w:val="24"/>
          <w:lang w:val="sl-SI"/>
        </w:rPr>
      </w:pPr>
      <w:r>
        <w:rPr>
          <w:rFonts w:ascii="Arial" w:hAnsi="Arial" w:cs="Arial"/>
          <w:sz w:val="24"/>
          <w:szCs w:val="24"/>
          <w:lang w:val="sl-SI"/>
        </w:rPr>
        <w:t>Evropski projekt »</w:t>
      </w:r>
      <w:r>
        <w:rPr>
          <w:rFonts w:ascii="Arial" w:hAnsi="Arial" w:cs="Arial"/>
          <w:i/>
          <w:iCs/>
          <w:sz w:val="24"/>
          <w:szCs w:val="24"/>
          <w:lang w:val="sl-SI"/>
        </w:rPr>
        <w:t>Behavioural factors influencing energy efficiency investment in residential buildings</w:t>
      </w:r>
      <w:r>
        <w:rPr>
          <w:rFonts w:ascii="Arial" w:hAnsi="Arial" w:cs="Arial"/>
          <w:sz w:val="24"/>
          <w:szCs w:val="24"/>
          <w:lang w:val="sl-SI"/>
        </w:rPr>
        <w:t>« (</w:t>
      </w:r>
      <w:r>
        <w:rPr>
          <w:rFonts w:ascii="Arial" w:hAnsi="Arial" w:cs="Arial"/>
          <w:color w:val="202124"/>
          <w:sz w:val="24"/>
          <w:szCs w:val="24"/>
          <w:lang w:val="sl-SI"/>
        </w:rPr>
        <w:t xml:space="preserve">Vedenjski dejavniki, ki vplivajo na naložbe v energetsko učinkovitost stanovanjskih stavb) </w:t>
      </w:r>
      <w:r>
        <w:rPr>
          <w:rFonts w:ascii="Arial" w:hAnsi="Arial" w:cs="Arial"/>
          <w:sz w:val="24"/>
          <w:szCs w:val="24"/>
          <w:lang w:val="sl-SI"/>
        </w:rPr>
        <w:t xml:space="preserve">je namenjen spodbujanju učinkovitega ravnanja z energijo in njegovemu vključevanju v politike posameznih držav članic. Pri projektu sodelujejo strokovnjaki in oblikovalci politik iz večine držav članic. V Sloveniji sta se v omenjeni projekt vključila MOP ARSO in agencija Informa Echo, ki v sodelovanju z državno upravo razvija Ekosistem učinkovitega ravnanja z energija EURE. Cilj evropskega projekta je pripraviti usmeritve na ravni EU, ki bi prispevale k oblikovanju učinkovitih politik na področju spodbujanja učinkovitega ravnanja z energijo in zmanjšanju vzrokov podnebnih sprememb. </w:t>
      </w:r>
    </w:p>
    <w:p w14:paraId="267785BF" w14:textId="77777777" w:rsidR="00452B72" w:rsidRDefault="00452B72" w:rsidP="00452B72">
      <w:pPr>
        <w:rPr>
          <w:rFonts w:ascii="Arial" w:hAnsi="Arial" w:cs="Arial"/>
          <w:lang w:val="sl-SI"/>
        </w:rPr>
      </w:pPr>
    </w:p>
    <w:p w14:paraId="5252B0C0" w14:textId="77777777" w:rsidR="00452B72" w:rsidRDefault="00452B72" w:rsidP="00452B72">
      <w:pPr>
        <w:rPr>
          <w:rFonts w:ascii="Arial" w:hAnsi="Arial" w:cs="Arial"/>
          <w:lang w:val="sl-SI"/>
        </w:rPr>
      </w:pPr>
      <w:r>
        <w:rPr>
          <w:rFonts w:ascii="Arial" w:hAnsi="Arial" w:cs="Arial"/>
          <w:lang w:val="sl-SI"/>
        </w:rPr>
        <w:t>V sklopu projekta, ki poteka po fazah in vključuje različne aktivnosti, je vsaka od sodelujočih držav pripravila predstavitve na treh področjih:</w:t>
      </w:r>
    </w:p>
    <w:p w14:paraId="495390B6" w14:textId="77777777" w:rsidR="00452B72" w:rsidRDefault="00452B72" w:rsidP="00452B72">
      <w:pPr>
        <w:pStyle w:val="Odstavekseznama"/>
        <w:numPr>
          <w:ilvl w:val="0"/>
          <w:numId w:val="8"/>
        </w:numPr>
        <w:spacing w:after="0" w:line="240" w:lineRule="auto"/>
        <w:rPr>
          <w:rFonts w:ascii="Arial" w:eastAsia="Times New Roman" w:hAnsi="Arial" w:cs="Arial"/>
          <w:sz w:val="24"/>
          <w:szCs w:val="24"/>
          <w:lang w:val="sl-SI"/>
        </w:rPr>
      </w:pPr>
      <w:r>
        <w:rPr>
          <w:rFonts w:ascii="Arial" w:eastAsia="Times New Roman" w:hAnsi="Arial" w:cs="Arial"/>
          <w:sz w:val="24"/>
          <w:szCs w:val="24"/>
          <w:lang w:val="sl-SI"/>
        </w:rPr>
        <w:t>Predstavitev razvoja obstoječe politike energetske učinkovitosti.</w:t>
      </w:r>
    </w:p>
    <w:p w14:paraId="25E38397" w14:textId="77777777" w:rsidR="00452B72" w:rsidRDefault="00452B72" w:rsidP="00452B72">
      <w:pPr>
        <w:pStyle w:val="Odstavekseznama"/>
        <w:numPr>
          <w:ilvl w:val="0"/>
          <w:numId w:val="8"/>
        </w:numPr>
        <w:spacing w:after="0" w:line="240" w:lineRule="auto"/>
        <w:rPr>
          <w:rFonts w:ascii="Arial" w:eastAsia="Times New Roman" w:hAnsi="Arial" w:cs="Arial"/>
          <w:sz w:val="24"/>
          <w:szCs w:val="24"/>
          <w:lang w:val="sl-SI"/>
        </w:rPr>
      </w:pPr>
      <w:r>
        <w:rPr>
          <w:rFonts w:ascii="Arial" w:eastAsia="Times New Roman" w:hAnsi="Arial" w:cs="Arial"/>
          <w:sz w:val="24"/>
          <w:szCs w:val="24"/>
          <w:lang w:val="sl-SI"/>
        </w:rPr>
        <w:t>Predstavitev primerov inovativnih projektov in politik, ki vključujejo vedenjske vpoglede v prenovo stanovanjskih stavb.</w:t>
      </w:r>
    </w:p>
    <w:p w14:paraId="243BF9CB" w14:textId="77777777" w:rsidR="00452B72" w:rsidRDefault="00452B72" w:rsidP="00452B72">
      <w:pPr>
        <w:pStyle w:val="Odstavekseznama"/>
        <w:numPr>
          <w:ilvl w:val="0"/>
          <w:numId w:val="8"/>
        </w:numPr>
        <w:spacing w:after="0" w:line="240" w:lineRule="auto"/>
        <w:rPr>
          <w:rFonts w:ascii="Arial" w:eastAsia="Times New Roman" w:hAnsi="Arial" w:cs="Arial"/>
          <w:sz w:val="24"/>
          <w:szCs w:val="24"/>
          <w:lang w:val="sl-SI"/>
        </w:rPr>
      </w:pPr>
      <w:r>
        <w:rPr>
          <w:rFonts w:ascii="Arial" w:eastAsia="Times New Roman" w:hAnsi="Arial" w:cs="Arial"/>
          <w:sz w:val="24"/>
          <w:szCs w:val="24"/>
          <w:lang w:val="sl-SI"/>
        </w:rPr>
        <w:t>Kako naj bi se v prihodnje razvijala energetska politika oz. kakšno vlogo imajo pri tem vedenjski vpogledi.</w:t>
      </w:r>
    </w:p>
    <w:p w14:paraId="2BEAB498" w14:textId="77777777" w:rsidR="00452B72" w:rsidRDefault="00452B72" w:rsidP="00452B72">
      <w:pPr>
        <w:rPr>
          <w:rFonts w:ascii="Arial" w:hAnsi="Arial" w:cs="Arial"/>
          <w:lang w:val="sl-SI"/>
        </w:rPr>
      </w:pPr>
    </w:p>
    <w:p w14:paraId="4ACAB365" w14:textId="4E3DD4A4" w:rsidR="00452B72" w:rsidRDefault="00452B72" w:rsidP="00452B72">
      <w:pPr>
        <w:spacing w:before="30" w:after="225"/>
        <w:rPr>
          <w:rFonts w:ascii="Arial" w:hAnsi="Arial" w:cs="Arial"/>
          <w:lang w:val="sl-SI"/>
        </w:rPr>
      </w:pPr>
      <w:r>
        <w:rPr>
          <w:rFonts w:ascii="Arial" w:hAnsi="Arial" w:cs="Arial"/>
          <w:lang w:val="sl-SI"/>
        </w:rPr>
        <w:t>Na spletnem seminarju dne 4.10. 2022 je vodja projekta Matteo Caspani predstavil slovensko pobudo »Ekosistem EURE« kot vzorčni primer dobre prakse. Pri tem je izpostavil, da gre za celovit komunikacijski sistem, ki spodbuja učinkovito ravnanje z energijo in temelji na statističnih podatkih kontinuirane Raziskave energetske učinkovitosti Slovenije REUS. Omenil je tudi, da se Ekosistem EURE v Sloveniji izvaja že 15 let.</w:t>
      </w:r>
    </w:p>
    <w:p w14:paraId="5D51004F" w14:textId="77777777" w:rsidR="00452B72" w:rsidRDefault="00452B72" w:rsidP="00452B72">
      <w:pPr>
        <w:spacing w:before="30" w:after="225"/>
        <w:rPr>
          <w:rFonts w:ascii="Arial" w:hAnsi="Arial" w:cs="Arial"/>
          <w:lang w:val="sl-SI"/>
        </w:rPr>
      </w:pPr>
      <w:r>
        <w:rPr>
          <w:rFonts w:ascii="Arial" w:hAnsi="Arial" w:cs="Arial"/>
          <w:lang w:val="sl-SI"/>
        </w:rPr>
        <w:t xml:space="preserve">Projektna naloga bo zaključena v novembru, ko bo Evropska agencija za okolje (EEA) v sodelovanju z danskim inštitutom Ramboll na podlagi pridobljenih pogledov </w:t>
      </w:r>
      <w:r>
        <w:rPr>
          <w:rFonts w:ascii="Arial" w:hAnsi="Arial" w:cs="Arial"/>
          <w:lang w:val="sl-SI"/>
        </w:rPr>
        <w:lastRenderedPageBreak/>
        <w:t>in dobrih praks pripravila usmeritve za intenzivnejše vključevanje učinkovitega ravnanja z energijo v okoljske, podnebne in energetske politike držav članic EU.</w:t>
      </w:r>
    </w:p>
    <w:p w14:paraId="0785AFA5" w14:textId="77777777" w:rsidR="00452B72" w:rsidRDefault="00452B72" w:rsidP="00452B72">
      <w:pPr>
        <w:spacing w:line="276" w:lineRule="auto"/>
        <w:rPr>
          <w:rFonts w:ascii="Arial" w:hAnsi="Arial" w:cs="Arial"/>
          <w:lang w:val="sl-SI"/>
        </w:rPr>
      </w:pPr>
    </w:p>
    <w:p w14:paraId="2EAFF15C" w14:textId="77777777" w:rsidR="00452B72" w:rsidRDefault="00452B72" w:rsidP="00452B72">
      <w:pPr>
        <w:spacing w:line="276" w:lineRule="auto"/>
        <w:rPr>
          <w:rFonts w:ascii="Arial" w:hAnsi="Arial" w:cs="Arial"/>
          <w:lang w:val="sl-SI"/>
        </w:rPr>
      </w:pPr>
      <w:r>
        <w:rPr>
          <w:rFonts w:ascii="Arial" w:hAnsi="Arial" w:cs="Arial"/>
          <w:lang w:val="sl-SI"/>
        </w:rPr>
        <w:t>Rajko Dolinšek</w:t>
      </w:r>
    </w:p>
    <w:p w14:paraId="2ECB148A" w14:textId="77777777" w:rsidR="00452B72" w:rsidRDefault="00452B72" w:rsidP="00452B72">
      <w:pPr>
        <w:spacing w:line="276" w:lineRule="auto"/>
        <w:rPr>
          <w:rFonts w:ascii="Arial" w:hAnsi="Arial" w:cs="Arial"/>
          <w:lang w:val="sl-SI"/>
        </w:rPr>
      </w:pPr>
      <w:r>
        <w:rPr>
          <w:rFonts w:ascii="Arial" w:hAnsi="Arial" w:cs="Arial"/>
          <w:lang w:val="sl-SI"/>
        </w:rPr>
        <w:t>Informa Echo</w:t>
      </w:r>
    </w:p>
    <w:p w14:paraId="3FDFBBDD" w14:textId="77777777" w:rsidR="00452B72" w:rsidRDefault="00452B72" w:rsidP="00452B72">
      <w:pPr>
        <w:rPr>
          <w:sz w:val="22"/>
          <w:szCs w:val="22"/>
          <w:lang w:val="sl-SI"/>
        </w:rPr>
      </w:pPr>
    </w:p>
    <w:p w14:paraId="23774309" w14:textId="77777777" w:rsidR="0050061F" w:rsidRDefault="0050061F" w:rsidP="0050061F">
      <w:pPr>
        <w:rPr>
          <w:rFonts w:ascii="Arial" w:hAnsi="Arial" w:cs="Arial"/>
        </w:rPr>
      </w:pPr>
      <w:r>
        <w:rPr>
          <w:rFonts w:ascii="Arial" w:hAnsi="Arial" w:cs="Arial"/>
        </w:rPr>
        <w:t>--------------------------------------------------------------</w:t>
      </w:r>
    </w:p>
    <w:p w14:paraId="31536ED6" w14:textId="77777777" w:rsidR="0050061F" w:rsidRDefault="0050061F" w:rsidP="0050061F">
      <w:pPr>
        <w:pStyle w:val="Navadensplet"/>
        <w:spacing w:before="0" w:beforeAutospacing="0" w:after="0" w:afterAutospacing="0"/>
        <w:rPr>
          <w:rFonts w:ascii="Arial" w:hAnsi="Arial" w:cs="Arial"/>
          <w:b/>
          <w:bCs/>
          <w:color w:val="000000"/>
        </w:rPr>
      </w:pPr>
    </w:p>
    <w:p w14:paraId="763165A8" w14:textId="34DFCFBC" w:rsidR="0050061F" w:rsidRPr="00C939F8" w:rsidRDefault="0050061F" w:rsidP="0050061F">
      <w:pPr>
        <w:rPr>
          <w:rFonts w:ascii="Arial" w:hAnsi="Arial" w:cs="Arial"/>
          <w:b/>
          <w:bCs/>
          <w:lang w:val="sl-SI"/>
        </w:rPr>
      </w:pPr>
      <w:r w:rsidRPr="00C939F8">
        <w:rPr>
          <w:rFonts w:ascii="Arial" w:hAnsi="Arial" w:cs="Arial"/>
          <w:b/>
          <w:bCs/>
          <w:lang w:val="sl-SI"/>
        </w:rPr>
        <w:t>Viri</w:t>
      </w:r>
    </w:p>
    <w:p w14:paraId="09312AE7" w14:textId="77777777" w:rsidR="0050061F" w:rsidRPr="00C939F8" w:rsidRDefault="0050061F" w:rsidP="0050061F">
      <w:pPr>
        <w:rPr>
          <w:rFonts w:ascii="Arial" w:hAnsi="Arial" w:cs="Arial"/>
          <w:lang w:val="sl-SI"/>
        </w:rPr>
      </w:pPr>
    </w:p>
    <w:p w14:paraId="68CFD4EB" w14:textId="30F9B214" w:rsidR="0050061F" w:rsidRPr="00C939F8" w:rsidRDefault="0050061F" w:rsidP="0050061F">
      <w:pPr>
        <w:rPr>
          <w:rFonts w:ascii="Arial" w:hAnsi="Arial" w:cs="Arial"/>
          <w:lang w:val="sl-SI"/>
        </w:rPr>
      </w:pPr>
      <w:r w:rsidRPr="00C939F8">
        <w:rPr>
          <w:rFonts w:ascii="Arial" w:hAnsi="Arial" w:cs="Arial"/>
          <w:lang w:val="sl-SI"/>
        </w:rPr>
        <w:t xml:space="preserve">Informa Echo, Raziskava energetske učinkovitosti Slovenije - REUS 2019, </w:t>
      </w:r>
      <w:hyperlink r:id="rId9" w:history="1">
        <w:r w:rsidRPr="00C939F8">
          <w:rPr>
            <w:rStyle w:val="Hiperpovezava"/>
            <w:rFonts w:ascii="Arial" w:hAnsi="Arial" w:cs="Arial"/>
            <w:lang w:val="sl-SI"/>
          </w:rPr>
          <w:t>www.reus.si</w:t>
        </w:r>
      </w:hyperlink>
    </w:p>
    <w:p w14:paraId="082818A9" w14:textId="005C2F94" w:rsidR="0050061F" w:rsidRPr="00C939F8" w:rsidRDefault="0050061F" w:rsidP="0050061F">
      <w:pPr>
        <w:pStyle w:val="StandardWeb1"/>
        <w:spacing w:before="0" w:after="0"/>
        <w:rPr>
          <w:rStyle w:val="Hiperpovezava"/>
          <w:rFonts w:ascii="Arial" w:hAnsi="Arial" w:cs="Arial"/>
        </w:rPr>
      </w:pPr>
      <w:r w:rsidRPr="00C939F8">
        <w:rPr>
          <w:rFonts w:ascii="Arial" w:hAnsi="Arial" w:cs="Arial"/>
        </w:rPr>
        <w:t xml:space="preserve">Medijska soba: </w:t>
      </w:r>
      <w:hyperlink r:id="rId10" w:history="1">
        <w:r w:rsidRPr="00C939F8">
          <w:rPr>
            <w:rStyle w:val="Hiperpovezava"/>
            <w:rFonts w:ascii="Arial" w:hAnsi="Arial" w:cs="Arial"/>
          </w:rPr>
          <w:t>https://mediji.reus.si/</w:t>
        </w:r>
      </w:hyperlink>
    </w:p>
    <w:p w14:paraId="6B99E5B4" w14:textId="0FF5DCBE" w:rsidR="000C4F66" w:rsidRPr="00C939F8" w:rsidRDefault="000C4F66" w:rsidP="0050061F">
      <w:pPr>
        <w:pStyle w:val="StandardWeb1"/>
        <w:spacing w:before="0" w:after="0"/>
        <w:rPr>
          <w:rStyle w:val="Hiperpovezava"/>
          <w:rFonts w:ascii="Arial" w:hAnsi="Arial" w:cs="Arial"/>
        </w:rPr>
      </w:pPr>
      <w:r w:rsidRPr="00C939F8">
        <w:rPr>
          <w:rFonts w:ascii="Arial" w:hAnsi="Arial" w:cs="Arial"/>
        </w:rPr>
        <w:t xml:space="preserve">Na prenovljeni spletni strani </w:t>
      </w:r>
      <w:hyperlink r:id="rId11" w:history="1">
        <w:r w:rsidRPr="00C939F8">
          <w:rPr>
            <w:rStyle w:val="Hiperpovezava"/>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67A68700" w14:textId="2701FBEE" w:rsidR="005D45E7" w:rsidRPr="00C939F8" w:rsidRDefault="005D45E7" w:rsidP="005D45E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2" w:history="1">
        <w:r w:rsidRPr="00C939F8">
          <w:rPr>
            <w:rStyle w:val="Hiperpovezava"/>
            <w:rFonts w:ascii="Arial" w:hAnsi="Arial" w:cs="Arial"/>
            <w:lang w:val="sl-SI"/>
          </w:rPr>
          <w:t>EURE</w:t>
        </w:r>
      </w:hyperlink>
      <w:r w:rsidRPr="00C939F8">
        <w:rPr>
          <w:rFonts w:ascii="Arial" w:hAnsi="Arial" w:cs="Arial"/>
          <w:lang w:val="sl-SI"/>
        </w:rPr>
        <w:t>.</w:t>
      </w:r>
    </w:p>
    <w:p w14:paraId="06E7193F" w14:textId="77777777" w:rsidR="0050061F" w:rsidRPr="00C939F8" w:rsidRDefault="0050061F" w:rsidP="0050061F">
      <w:pPr>
        <w:pStyle w:val="Navadensplet"/>
        <w:shd w:val="clear" w:color="auto" w:fill="FFFFFF"/>
        <w:spacing w:before="0" w:beforeAutospacing="0" w:after="0" w:afterAutospacing="0"/>
        <w:ind w:right="-20"/>
        <w:rPr>
          <w:rFonts w:ascii="Arial" w:hAnsi="Arial" w:cs="Arial"/>
          <w:color w:val="4472C4" w:themeColor="accent1"/>
          <w:lang w:val="sl-SI"/>
        </w:rPr>
      </w:pPr>
      <w:r w:rsidRPr="00C939F8">
        <w:rPr>
          <w:rFonts w:ascii="Arial" w:hAnsi="Arial" w:cs="Arial"/>
          <w:color w:val="000000" w:themeColor="text1"/>
          <w:lang w:val="sl-SI"/>
        </w:rPr>
        <w:t xml:space="preserve">Infografika je primerna za tisk do širine 17 cm / © Informa Echo / </w:t>
      </w:r>
    </w:p>
    <w:p w14:paraId="6C3D0CC1" w14:textId="77777777" w:rsidR="0050061F" w:rsidRPr="00C939F8" w:rsidRDefault="0050061F" w:rsidP="0050061F">
      <w:pPr>
        <w:rPr>
          <w:rFonts w:ascii="Arial" w:hAnsi="Arial" w:cs="Arial"/>
          <w:lang w:val="sl-SI"/>
        </w:rPr>
      </w:pPr>
    </w:p>
    <w:p w14:paraId="7D1F45B1" w14:textId="77777777" w:rsidR="0050061F" w:rsidRPr="00C939F8" w:rsidRDefault="0050061F" w:rsidP="0050061F">
      <w:pPr>
        <w:pStyle w:val="Navadensplet"/>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33C181A0" w14:textId="77777777" w:rsidR="0050061F" w:rsidRPr="00C939F8" w:rsidRDefault="0050061F" w:rsidP="0050061F">
      <w:pPr>
        <w:pStyle w:val="Navadensplet"/>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0695B78B" w14:textId="77777777" w:rsidR="005D45E7" w:rsidRPr="00C939F8" w:rsidRDefault="0050061F" w:rsidP="0050061F">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2196A760" w14:textId="2CA1C12D" w:rsidR="0050061F" w:rsidRPr="00C939F8" w:rsidRDefault="0050061F" w:rsidP="0050061F">
      <w:pPr>
        <w:rPr>
          <w:rFonts w:ascii="Arial" w:hAnsi="Arial" w:cs="Arial"/>
          <w:lang w:val="sl-SI"/>
        </w:rPr>
      </w:pPr>
      <w:r w:rsidRPr="00C939F8">
        <w:rPr>
          <w:rFonts w:ascii="Arial" w:hAnsi="Arial" w:cs="Arial"/>
          <w:lang w:val="sl-SI"/>
        </w:rPr>
        <w:t>Glavni sofinancer raziskave REUS je podjetje </w:t>
      </w:r>
      <w:hyperlink r:id="rId13" w:tgtFrame="_blank" w:history="1">
        <w:r w:rsidRPr="00C939F8">
          <w:rPr>
            <w:rStyle w:val="Hiperpovezava"/>
            <w:rFonts w:ascii="Arial" w:hAnsi="Arial" w:cs="Arial"/>
            <w:lang w:val="sl-SI"/>
          </w:rPr>
          <w:t>Borzen</w:t>
        </w:r>
      </w:hyperlink>
      <w:r w:rsidRPr="00C939F8">
        <w:rPr>
          <w:rFonts w:ascii="Arial" w:hAnsi="Arial" w:cs="Arial"/>
          <w:lang w:val="sl-SI"/>
        </w:rPr>
        <w:t> / </w:t>
      </w:r>
      <w:hyperlink r:id="rId14" w:tgtFrame="_blank" w:history="1">
        <w:r w:rsidRPr="00C939F8">
          <w:rPr>
            <w:rStyle w:val="Hiperpovezava"/>
            <w:rFonts w:ascii="Arial" w:hAnsi="Arial" w:cs="Arial"/>
            <w:lang w:val="sl-SI"/>
          </w:rPr>
          <w:t>Trajnostna energija</w:t>
        </w:r>
      </w:hyperlink>
      <w:r w:rsidRPr="00C939F8">
        <w:rPr>
          <w:rFonts w:ascii="Arial" w:hAnsi="Arial" w:cs="Arial"/>
          <w:lang w:val="sl-SI"/>
        </w:rPr>
        <w:t>.</w:t>
      </w:r>
    </w:p>
    <w:p w14:paraId="547C95A4" w14:textId="133F5994" w:rsidR="005D45E7" w:rsidRPr="00C939F8" w:rsidRDefault="005D45E7" w:rsidP="000C4F66">
      <w:pPr>
        <w:rPr>
          <w:rFonts w:ascii="Arial" w:hAnsi="Arial" w:cs="Arial"/>
          <w:lang w:val="sl-SI"/>
        </w:rPr>
      </w:pPr>
      <w:r w:rsidRPr="00C939F8">
        <w:rPr>
          <w:rFonts w:ascii="Arial" w:hAnsi="Arial" w:cs="Arial"/>
          <w:lang w:val="sl-SI"/>
        </w:rPr>
        <w:t xml:space="preserve">Sofinancer Raziskave REUS GOS 2022 je tudi </w:t>
      </w:r>
      <w:hyperlink r:id="rId15" w:history="1">
        <w:r w:rsidRPr="00C939F8">
          <w:rPr>
            <w:rStyle w:val="Hiperpovezava"/>
            <w:rFonts w:ascii="Arial" w:hAnsi="Arial" w:cs="Arial"/>
            <w:lang w:val="sl-SI"/>
          </w:rPr>
          <w:t>Agencija Republike Slovenije za okolje</w:t>
        </w:r>
      </w:hyperlink>
      <w:r w:rsidRPr="00C939F8">
        <w:rPr>
          <w:rFonts w:ascii="Arial" w:hAnsi="Arial" w:cs="Arial"/>
          <w:lang w:val="sl-SI"/>
        </w:rPr>
        <w:t xml:space="preserve"> v okviru Ministrstva za okolje in prostor</w:t>
      </w:r>
      <w:r w:rsidR="000C4F66" w:rsidRPr="00C939F8">
        <w:rPr>
          <w:rFonts w:ascii="Arial" w:hAnsi="Arial" w:cs="Arial"/>
          <w:lang w:val="sl-SI"/>
        </w:rPr>
        <w:t>.</w:t>
      </w:r>
    </w:p>
    <w:p w14:paraId="2B9FD5F5" w14:textId="77777777" w:rsidR="0050061F" w:rsidRPr="00C939F8" w:rsidRDefault="0050061F" w:rsidP="0050061F">
      <w:pPr>
        <w:pStyle w:val="Navadensplet"/>
        <w:spacing w:before="0" w:beforeAutospacing="0" w:after="0" w:afterAutospacing="0"/>
        <w:textAlignment w:val="baseline"/>
        <w:rPr>
          <w:rFonts w:ascii="Arial" w:hAnsi="Arial" w:cs="Arial"/>
          <w:b/>
          <w:bCs/>
          <w:color w:val="000000" w:themeColor="text1"/>
          <w:sz w:val="22"/>
          <w:szCs w:val="22"/>
          <w:lang w:val="sl-SI"/>
        </w:rPr>
      </w:pPr>
    </w:p>
    <w:p w14:paraId="2DDFE7CE" w14:textId="41FC2AC2" w:rsidR="0050061F" w:rsidRPr="00C939F8" w:rsidRDefault="0050061F" w:rsidP="0050061F">
      <w:pPr>
        <w:pStyle w:val="StandardWeb1"/>
        <w:spacing w:before="0" w:after="0"/>
        <w:rPr>
          <w:rStyle w:val="Hiperpovezava"/>
          <w:rFonts w:ascii="Arial" w:hAnsi="Arial" w:cs="Arial"/>
        </w:rPr>
      </w:pPr>
      <w:r w:rsidRPr="00C939F8">
        <w:rPr>
          <w:rFonts w:ascii="Arial" w:hAnsi="Arial" w:cs="Arial"/>
          <w:color w:val="000000"/>
        </w:rPr>
        <w:t xml:space="preserve">Več o raziskavi REUS: </w:t>
      </w:r>
      <w:hyperlink r:id="rId16" w:history="1">
        <w:r w:rsidRPr="00C939F8">
          <w:rPr>
            <w:rStyle w:val="Hiperpovezava"/>
            <w:rFonts w:ascii="Arial" w:hAnsi="Arial" w:cs="Arial"/>
          </w:rPr>
          <w:t>https://www.reus.si/</w:t>
        </w:r>
      </w:hyperlink>
    </w:p>
    <w:p w14:paraId="0201312B" w14:textId="0C829C77" w:rsidR="0050061F" w:rsidRPr="00C939F8" w:rsidRDefault="0050061F" w:rsidP="0050061F">
      <w:pPr>
        <w:pStyle w:val="StandardWeb1"/>
        <w:spacing w:before="0" w:after="0"/>
        <w:rPr>
          <w:rStyle w:val="Hiperpovezava"/>
          <w:rFonts w:ascii="Arial" w:hAnsi="Arial" w:cs="Arial"/>
          <w:sz w:val="22"/>
          <w:szCs w:val="22"/>
        </w:rPr>
      </w:pPr>
    </w:p>
    <w:p w14:paraId="09B92D38" w14:textId="67090891" w:rsidR="006C4EB8" w:rsidRPr="00C939F8" w:rsidRDefault="006C4EB8" w:rsidP="0050061F">
      <w:pPr>
        <w:pStyle w:val="StandardWeb1"/>
        <w:spacing w:before="0" w:after="0"/>
        <w:rPr>
          <w:rStyle w:val="Hiperpovezava"/>
          <w:rFonts w:ascii="Arial" w:hAnsi="Arial" w:cs="Arial"/>
          <w:sz w:val="22"/>
          <w:szCs w:val="22"/>
        </w:rPr>
      </w:pPr>
    </w:p>
    <w:p w14:paraId="05995141" w14:textId="12435280" w:rsidR="006C4EB8" w:rsidRPr="00C939F8" w:rsidRDefault="006C4EB8" w:rsidP="006C4EB8">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O kazalcih okolja</w:t>
      </w:r>
      <w:r w:rsidR="000F0FC1" w:rsidRPr="00C939F8">
        <w:rPr>
          <w:rFonts w:ascii="Arial" w:eastAsia="Times New Roman" w:hAnsi="Arial" w:cs="Arial"/>
          <w:b/>
          <w:bCs/>
          <w:color w:val="000000" w:themeColor="text1"/>
          <w:lang w:val="sl-SI" w:eastAsia="en-GB"/>
        </w:rPr>
        <w:t xml:space="preserve"> </w:t>
      </w:r>
    </w:p>
    <w:p w14:paraId="4A8CFCA6" w14:textId="77777777" w:rsidR="006C4EB8" w:rsidRPr="00C939F8" w:rsidRDefault="006C4EB8" w:rsidP="006C4EB8">
      <w:pPr>
        <w:textAlignment w:val="baseline"/>
        <w:rPr>
          <w:rFonts w:ascii="Arial" w:eastAsia="Times New Roman" w:hAnsi="Arial" w:cs="Arial"/>
          <w:b/>
          <w:bCs/>
          <w:color w:val="000000" w:themeColor="text1"/>
          <w:lang w:val="sl-SI" w:eastAsia="en-GB"/>
        </w:rPr>
      </w:pPr>
    </w:p>
    <w:p w14:paraId="25212F35" w14:textId="6B10FBD0"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49D66F52" w14:textId="77777777" w:rsidR="0050061F" w:rsidRPr="00C939F8" w:rsidRDefault="0050061F" w:rsidP="0050061F">
      <w:pPr>
        <w:pStyle w:val="StandardWeb1"/>
        <w:spacing w:before="0" w:after="0"/>
        <w:rPr>
          <w:rFonts w:ascii="Arial" w:hAnsi="Arial" w:cs="Arial"/>
        </w:rPr>
      </w:pPr>
    </w:p>
    <w:p w14:paraId="3A2E6BD2" w14:textId="4F8CE105"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Kazalec okolja</w:t>
      </w:r>
      <w:r w:rsidR="00C939F8">
        <w:rPr>
          <w:rFonts w:ascii="Open Sans" w:hAnsi="Open Sans" w:cs="Open Sans"/>
          <w:color w:val="333333"/>
          <w:sz w:val="23"/>
          <w:szCs w:val="23"/>
          <w:bdr w:val="none" w:sz="0" w:space="0" w:color="auto" w:frame="1"/>
          <w:lang w:val="sl-SI"/>
        </w:rPr>
        <w:t> </w:t>
      </w:r>
      <w:hyperlink r:id="rId17" w:tgtFrame="_blank" w:history="1">
        <w:r w:rsidR="00C939F8">
          <w:rPr>
            <w:rStyle w:val="Hiperpovezava"/>
            <w:rFonts w:ascii="Open Sans" w:hAnsi="Open Sans" w:cs="Open Sans"/>
            <w:b/>
            <w:bCs/>
            <w:color w:val="0C5B9D"/>
            <w:sz w:val="23"/>
            <w:szCs w:val="23"/>
            <w:bdr w:val="none" w:sz="0" w:space="0" w:color="auto" w:frame="1"/>
            <w:lang w:val="sl-SI"/>
          </w:rPr>
          <w:t>Odnos javnosti do porabe energije v slovenskih gospodinjstvih </w:t>
        </w:r>
      </w:hyperlink>
      <w:r w:rsidRPr="00C939F8">
        <w:rPr>
          <w:rFonts w:ascii="Arial" w:eastAsia="Times New Roman" w:hAnsi="Arial" w:cs="Arial"/>
          <w:color w:val="000000" w:themeColor="text1"/>
          <w:lang w:val="sl-SI" w:eastAsia="en-GB"/>
        </w:rPr>
        <w:t>lahko najdete na spletni strani ARSO.</w:t>
      </w:r>
    </w:p>
    <w:p w14:paraId="72C50CA2" w14:textId="77777777" w:rsidR="006C4EB8" w:rsidRPr="00C939F8" w:rsidRDefault="00000000" w:rsidP="006C4EB8">
      <w:pPr>
        <w:textAlignment w:val="baseline"/>
        <w:rPr>
          <w:rFonts w:ascii="Arial" w:eastAsia="Times New Roman" w:hAnsi="Arial" w:cs="Arial"/>
          <w:color w:val="6E6E6E"/>
          <w:lang w:val="sl-SI" w:eastAsia="en-GB"/>
        </w:rPr>
      </w:pPr>
      <w:hyperlink r:id="rId18" w:history="1">
        <w:r w:rsidR="006C4EB8" w:rsidRPr="00C939F8">
          <w:rPr>
            <w:rFonts w:ascii="Arial" w:eastAsia="Times New Roman" w:hAnsi="Arial" w:cs="Arial"/>
            <w:color w:val="0C5B9D"/>
            <w:u w:val="single"/>
            <w:bdr w:val="none" w:sz="0" w:space="0" w:color="auto" w:frame="1"/>
            <w:lang w:val="sl-SI" w:eastAsia="en-GB"/>
          </w:rPr>
          <w:t>Kazalci okolja – ravnanje z energijo</w:t>
        </w:r>
      </w:hyperlink>
    </w:p>
    <w:p w14:paraId="22DF7CD7" w14:textId="77777777" w:rsidR="006C4EB8" w:rsidRPr="00C939F8" w:rsidRDefault="006C4EB8" w:rsidP="006C4EB8">
      <w:pPr>
        <w:textAlignment w:val="baseline"/>
        <w:rPr>
          <w:rFonts w:ascii="Arial" w:eastAsia="Times New Roman" w:hAnsi="Arial" w:cs="Arial"/>
          <w:color w:val="000000" w:themeColor="text1"/>
          <w:lang w:val="sl-SI" w:eastAsia="en-GB"/>
        </w:rPr>
      </w:pPr>
    </w:p>
    <w:p w14:paraId="01CC8E79" w14:textId="77777777" w:rsidR="0050061F" w:rsidRPr="00C939F8" w:rsidRDefault="0050061F" w:rsidP="0050061F">
      <w:pPr>
        <w:rPr>
          <w:rFonts w:ascii="Arial" w:hAnsi="Arial" w:cs="Arial"/>
          <w:lang w:val="sl-SI"/>
        </w:rPr>
      </w:pPr>
    </w:p>
    <w:p w14:paraId="1F827A1F" w14:textId="77777777" w:rsidR="0050061F" w:rsidRPr="00C939F8" w:rsidRDefault="0050061F" w:rsidP="0050061F">
      <w:pPr>
        <w:pStyle w:val="Naslov1"/>
        <w:spacing w:before="400" w:after="120"/>
        <w:rPr>
          <w:rFonts w:ascii="Arial" w:hAnsi="Arial" w:cs="Arial"/>
          <w:b w:val="0"/>
          <w:bCs w:val="0"/>
          <w:color w:val="000000"/>
          <w:sz w:val="40"/>
          <w:szCs w:val="40"/>
          <w:lang w:val="sl-SI"/>
        </w:rPr>
      </w:pPr>
      <w:r w:rsidRPr="00C939F8">
        <w:rPr>
          <w:rFonts w:ascii="Arial" w:hAnsi="Arial" w:cs="Arial"/>
          <w:color w:val="000000"/>
          <w:sz w:val="40"/>
          <w:szCs w:val="40"/>
          <w:lang w:val="sl-SI"/>
        </w:rPr>
        <w:t>Priloga z dodatnimi informacijami</w:t>
      </w:r>
    </w:p>
    <w:p w14:paraId="6B93B9A6" w14:textId="77777777" w:rsidR="0050061F" w:rsidRPr="00C939F8" w:rsidRDefault="0050061F" w:rsidP="0050061F">
      <w:pPr>
        <w:rPr>
          <w:rFonts w:ascii="Arial" w:hAnsi="Arial" w:cs="Arial"/>
          <w:lang w:val="sl-SI"/>
        </w:rPr>
      </w:pPr>
    </w:p>
    <w:p w14:paraId="1D46039A" w14:textId="77777777" w:rsidR="0050061F" w:rsidRPr="00C939F8" w:rsidRDefault="0050061F" w:rsidP="0050061F">
      <w:pPr>
        <w:rPr>
          <w:rFonts w:ascii="Arial" w:hAnsi="Arial" w:cs="Arial"/>
          <w:b/>
          <w:bCs/>
          <w:lang w:val="sl-SI"/>
        </w:rPr>
      </w:pPr>
      <w:r w:rsidRPr="00C939F8">
        <w:rPr>
          <w:rFonts w:ascii="Arial" w:hAnsi="Arial" w:cs="Arial"/>
          <w:b/>
          <w:bCs/>
          <w:lang w:val="sl-SI"/>
        </w:rPr>
        <w:t>Pogoji za uporabo in objavljanje gradiv</w:t>
      </w:r>
    </w:p>
    <w:p w14:paraId="2204ECCF" w14:textId="77777777" w:rsidR="0050061F" w:rsidRPr="00C939F8" w:rsidRDefault="0050061F" w:rsidP="0050061F">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31FD8E14" w14:textId="77777777" w:rsidR="0050061F" w:rsidRPr="00C939F8" w:rsidRDefault="0050061F" w:rsidP="0050061F">
      <w:pPr>
        <w:rPr>
          <w:rFonts w:ascii="Arial" w:hAnsi="Arial" w:cs="Arial"/>
          <w:lang w:val="sl-SI"/>
        </w:rPr>
      </w:pPr>
      <w:r w:rsidRPr="00C939F8">
        <w:rPr>
          <w:rFonts w:ascii="Arial" w:hAnsi="Arial" w:cs="Arial"/>
          <w:lang w:val="sl-SI"/>
        </w:rPr>
        <w:t>Vsa gradiva lahko uporabljate pod naslednjimi pogoji:</w:t>
      </w:r>
    </w:p>
    <w:p w14:paraId="674056AD"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 xml:space="preserve">Obvezno morate navesti vir (Informa Echo, </w:t>
      </w:r>
      <w:hyperlink r:id="rId19" w:history="1">
        <w:r w:rsidRPr="00C939F8">
          <w:rPr>
            <w:rStyle w:val="Hiperpovezava"/>
            <w:rFonts w:ascii="Arial" w:hAnsi="Arial" w:cs="Arial"/>
            <w:lang w:val="sl-SI"/>
          </w:rPr>
          <w:t>www.reus.si</w:t>
        </w:r>
      </w:hyperlink>
      <w:r w:rsidRPr="00C939F8">
        <w:rPr>
          <w:rFonts w:ascii="Arial" w:hAnsi="Arial" w:cs="Arial"/>
          <w:lang w:val="sl-SI"/>
        </w:rPr>
        <w:t xml:space="preserve"> )</w:t>
      </w:r>
    </w:p>
    <w:p w14:paraId="2A4A1AA4"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Besedila in grafike lahko uporabite v celoti ali po delih</w:t>
      </w:r>
    </w:p>
    <w:p w14:paraId="77ECDFB7"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554F5D06" w14:textId="77777777" w:rsidR="0050061F" w:rsidRPr="00C939F8" w:rsidRDefault="0050061F" w:rsidP="0050061F">
      <w:pPr>
        <w:pStyle w:val="StandardWeb1"/>
        <w:spacing w:before="0" w:after="0"/>
        <w:rPr>
          <w:rFonts w:ascii="Arial" w:hAnsi="Arial" w:cs="Arial"/>
          <w:color w:val="000000"/>
          <w:sz w:val="22"/>
          <w:szCs w:val="22"/>
        </w:rPr>
      </w:pPr>
    </w:p>
    <w:p w14:paraId="60B09E99" w14:textId="77777777" w:rsidR="0050061F" w:rsidRPr="00C939F8" w:rsidRDefault="0050061F" w:rsidP="0050061F">
      <w:pPr>
        <w:pStyle w:val="StandardWeb1"/>
        <w:spacing w:before="0" w:after="0"/>
        <w:rPr>
          <w:rFonts w:ascii="Arial" w:hAnsi="Arial" w:cs="Arial"/>
          <w:sz w:val="22"/>
          <w:szCs w:val="22"/>
        </w:rPr>
      </w:pPr>
      <w:r w:rsidRPr="00C939F8">
        <w:rPr>
          <w:rFonts w:ascii="Arial" w:hAnsi="Arial" w:cs="Arial"/>
          <w:color w:val="000000"/>
          <w:sz w:val="22"/>
          <w:szCs w:val="22"/>
        </w:rPr>
        <w:t xml:space="preserve">Več o tem v medijskem kotičku </w:t>
      </w:r>
      <w:hyperlink r:id="rId20" w:history="1">
        <w:r w:rsidRPr="00C939F8">
          <w:rPr>
            <w:rStyle w:val="Hiperpovezava"/>
            <w:rFonts w:ascii="Arial" w:hAnsi="Arial" w:cs="Arial"/>
            <w:sz w:val="22"/>
            <w:szCs w:val="22"/>
          </w:rPr>
          <w:t>https://www.reus.si/medijski-koticek-reus-2019/</w:t>
        </w:r>
      </w:hyperlink>
    </w:p>
    <w:p w14:paraId="72C1313D" w14:textId="77777777" w:rsidR="0050061F" w:rsidRPr="00C939F8" w:rsidRDefault="0050061F" w:rsidP="0050061F">
      <w:pPr>
        <w:rPr>
          <w:rFonts w:ascii="Arial" w:hAnsi="Arial" w:cs="Arial"/>
          <w:lang w:val="sl-SI"/>
        </w:rPr>
      </w:pPr>
    </w:p>
    <w:p w14:paraId="788AF34F" w14:textId="77777777" w:rsidR="0050061F" w:rsidRPr="00C939F8" w:rsidRDefault="0050061F" w:rsidP="0050061F">
      <w:pPr>
        <w:rPr>
          <w:rFonts w:ascii="Arial" w:hAnsi="Arial" w:cs="Arial"/>
          <w:lang w:val="sl-SI"/>
        </w:rPr>
      </w:pPr>
    </w:p>
    <w:p w14:paraId="05A50B2C" w14:textId="77777777" w:rsidR="0050061F" w:rsidRPr="00C939F8" w:rsidRDefault="0050061F" w:rsidP="0050061F">
      <w:pPr>
        <w:rPr>
          <w:rFonts w:ascii="Arial" w:hAnsi="Arial" w:cs="Arial"/>
          <w:b/>
          <w:bCs/>
          <w:lang w:val="sl-SI"/>
        </w:rPr>
      </w:pPr>
      <w:r w:rsidRPr="00C939F8">
        <w:rPr>
          <w:rFonts w:ascii="Arial" w:hAnsi="Arial" w:cs="Arial"/>
          <w:b/>
          <w:bCs/>
          <w:lang w:val="sl-SI"/>
        </w:rPr>
        <w:t>Prijavite se na novice REUS</w:t>
      </w:r>
    </w:p>
    <w:p w14:paraId="27AA58FF" w14:textId="77777777" w:rsidR="0050061F" w:rsidRPr="00C939F8" w:rsidRDefault="0050061F" w:rsidP="0050061F">
      <w:pPr>
        <w:rPr>
          <w:rFonts w:ascii="Arial" w:hAnsi="Arial" w:cs="Arial"/>
          <w:lang w:val="sl-SI"/>
        </w:rPr>
      </w:pPr>
      <w:r w:rsidRPr="00C939F8">
        <w:rPr>
          <w:rFonts w:ascii="Arial" w:hAnsi="Arial" w:cs="Arial"/>
          <w:lang w:val="sl-SI"/>
        </w:rPr>
        <w:t>Redakcija Informa Echo na (približno) vsaka dva meseca objavlja izbrane rezultate Raziskave energetske učinkovitosti Slovenije- REUS 2019: temeljite analize in infografike, posamezne statistike z določenega področja, primere uporabe rezultatov raziskave REUS in obvestila o prihajajočih dogodkih.</w:t>
      </w:r>
    </w:p>
    <w:p w14:paraId="4D250973" w14:textId="77777777" w:rsidR="0050061F" w:rsidRPr="00C939F8" w:rsidRDefault="0050061F" w:rsidP="0050061F">
      <w:pPr>
        <w:rPr>
          <w:rFonts w:ascii="Arial" w:hAnsi="Arial" w:cs="Arial"/>
          <w:lang w:val="sl-SI"/>
        </w:rPr>
      </w:pPr>
    </w:p>
    <w:p w14:paraId="20E86050" w14:textId="77777777" w:rsidR="0050061F" w:rsidRPr="00C939F8" w:rsidRDefault="0050061F" w:rsidP="0050061F">
      <w:pPr>
        <w:rPr>
          <w:rFonts w:ascii="Arial" w:hAnsi="Arial" w:cs="Arial"/>
          <w:lang w:val="sl-SI" w:eastAsia="sl-SI"/>
        </w:rPr>
      </w:pPr>
      <w:r w:rsidRPr="00C939F8">
        <w:rPr>
          <w:rFonts w:ascii="Arial" w:hAnsi="Arial" w:cs="Arial"/>
          <w:lang w:val="sl-SI"/>
        </w:rPr>
        <w:t xml:space="preserve">Povezava za prijavo na novice </w:t>
      </w:r>
      <w:hyperlink r:id="rId21" w:history="1">
        <w:r w:rsidRPr="00C939F8">
          <w:rPr>
            <w:rStyle w:val="Hiperpovezava"/>
            <w:rFonts w:ascii="Arial" w:hAnsi="Arial" w:cs="Arial"/>
            <w:lang w:val="sl-SI"/>
          </w:rPr>
          <w:t>https://www.reus.si/prijava/</w:t>
        </w:r>
      </w:hyperlink>
    </w:p>
    <w:p w14:paraId="0DC3A73F" w14:textId="77777777" w:rsidR="0050061F" w:rsidRPr="00C939F8" w:rsidRDefault="0050061F" w:rsidP="0050061F">
      <w:pPr>
        <w:rPr>
          <w:rFonts w:ascii="Arial" w:hAnsi="Arial" w:cs="Arial"/>
          <w:lang w:val="sl-SI"/>
        </w:rPr>
      </w:pPr>
    </w:p>
    <w:p w14:paraId="25F3C89F" w14:textId="77777777" w:rsidR="0050061F" w:rsidRPr="00C939F8" w:rsidRDefault="0050061F" w:rsidP="0050061F">
      <w:pPr>
        <w:rPr>
          <w:rFonts w:ascii="Arial" w:hAnsi="Arial" w:cs="Arial"/>
          <w:lang w:val="sl-SI"/>
        </w:rPr>
      </w:pPr>
      <w:r w:rsidRPr="00C939F8">
        <w:rPr>
          <w:rFonts w:ascii="Arial" w:hAnsi="Arial" w:cs="Arial"/>
          <w:lang w:val="sl-SI"/>
        </w:rPr>
        <w:t>------------------------------------------------------------</w:t>
      </w:r>
    </w:p>
    <w:p w14:paraId="14644019"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 xml:space="preserve">Kontakt: </w:t>
      </w:r>
    </w:p>
    <w:p w14:paraId="64FBCBB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Rajko Dolinšek</w:t>
      </w:r>
    </w:p>
    <w:p w14:paraId="2AC3BE2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direktor Informa Echo in vodja projekta REUS</w:t>
      </w:r>
    </w:p>
    <w:p w14:paraId="32634D6A" w14:textId="77777777" w:rsidR="0050061F" w:rsidRPr="00C939F8" w:rsidRDefault="00000000" w:rsidP="0050061F">
      <w:pPr>
        <w:spacing w:line="276" w:lineRule="auto"/>
        <w:rPr>
          <w:rFonts w:ascii="Arial" w:hAnsi="Arial" w:cs="Arial"/>
          <w:lang w:val="sl-SI"/>
        </w:rPr>
      </w:pPr>
      <w:hyperlink r:id="rId22" w:history="1">
        <w:r w:rsidR="0050061F" w:rsidRPr="00C939F8">
          <w:rPr>
            <w:rStyle w:val="Hiperpovezava"/>
            <w:rFonts w:ascii="Arial" w:hAnsi="Arial" w:cs="Arial"/>
            <w:lang w:val="sl-SI"/>
          </w:rPr>
          <w:t>rajko.dolinsek@informa-echo.si</w:t>
        </w:r>
      </w:hyperlink>
      <w:r w:rsidR="0050061F" w:rsidRPr="00C939F8">
        <w:rPr>
          <w:rFonts w:ascii="Arial" w:hAnsi="Arial" w:cs="Arial"/>
          <w:lang w:val="sl-SI"/>
        </w:rPr>
        <w:t xml:space="preserve"> </w:t>
      </w:r>
    </w:p>
    <w:p w14:paraId="6BA7E7DF" w14:textId="1C47102E" w:rsidR="0050061F" w:rsidRPr="00C939F8" w:rsidRDefault="0050061F" w:rsidP="00A76781">
      <w:pPr>
        <w:spacing w:line="276" w:lineRule="auto"/>
        <w:rPr>
          <w:rFonts w:ascii="Arial" w:hAnsi="Arial" w:cs="Arial"/>
          <w:lang w:val="sl-SI"/>
        </w:rPr>
      </w:pPr>
      <w:r w:rsidRPr="00C939F8">
        <w:rPr>
          <w:rFonts w:ascii="Arial" w:hAnsi="Arial" w:cs="Arial"/>
          <w:lang w:val="sl-SI"/>
        </w:rPr>
        <w:t>tel. 031 688 423</w:t>
      </w:r>
    </w:p>
    <w:sectPr w:rsidR="0050061F" w:rsidRPr="00C939F8">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E213" w14:textId="77777777" w:rsidR="002C290D" w:rsidRDefault="002C290D" w:rsidP="00966914">
      <w:r>
        <w:separator/>
      </w:r>
    </w:p>
  </w:endnote>
  <w:endnote w:type="continuationSeparator" w:id="0">
    <w:p w14:paraId="6E76D38D" w14:textId="77777777" w:rsidR="002C290D" w:rsidRDefault="002C290D" w:rsidP="009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486581"/>
      <w:docPartObj>
        <w:docPartGallery w:val="Page Numbers (Bottom of Page)"/>
        <w:docPartUnique/>
      </w:docPartObj>
    </w:sdtPr>
    <w:sdtContent>
      <w:p w14:paraId="1BE604EC" w14:textId="5940D860" w:rsidR="00755731" w:rsidRDefault="00755731">
        <w:pPr>
          <w:pStyle w:val="Noga"/>
          <w:jc w:val="center"/>
        </w:pPr>
        <w:r>
          <w:fldChar w:fldCharType="begin"/>
        </w:r>
        <w:r>
          <w:instrText>PAGE   \* MERGEFORMAT</w:instrText>
        </w:r>
        <w:r>
          <w:fldChar w:fldCharType="separate"/>
        </w:r>
        <w:r>
          <w:rPr>
            <w:lang w:val="sl-SI"/>
          </w:rPr>
          <w:t>2</w:t>
        </w:r>
        <w:r>
          <w:fldChar w:fldCharType="end"/>
        </w:r>
      </w:p>
    </w:sdtContent>
  </w:sdt>
  <w:p w14:paraId="55D12DD5" w14:textId="77777777" w:rsidR="00755731" w:rsidRDefault="00755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B039" w14:textId="77777777" w:rsidR="002C290D" w:rsidRDefault="002C290D" w:rsidP="00966914">
      <w:r>
        <w:separator/>
      </w:r>
    </w:p>
  </w:footnote>
  <w:footnote w:type="continuationSeparator" w:id="0">
    <w:p w14:paraId="322AB80D" w14:textId="77777777" w:rsidR="002C290D" w:rsidRDefault="002C290D" w:rsidP="0096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20598D"/>
    <w:multiLevelType w:val="multilevel"/>
    <w:tmpl w:val="8E7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70FD6"/>
    <w:multiLevelType w:val="hybridMultilevel"/>
    <w:tmpl w:val="8638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12394"/>
    <w:multiLevelType w:val="hybridMultilevel"/>
    <w:tmpl w:val="3D622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40121B"/>
    <w:multiLevelType w:val="multilevel"/>
    <w:tmpl w:val="A40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478B2"/>
    <w:multiLevelType w:val="hybridMultilevel"/>
    <w:tmpl w:val="DA600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E48C5"/>
    <w:multiLevelType w:val="multilevel"/>
    <w:tmpl w:val="E3B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24D06"/>
    <w:multiLevelType w:val="multilevel"/>
    <w:tmpl w:val="385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9914">
    <w:abstractNumId w:val="1"/>
  </w:num>
  <w:num w:numId="2" w16cid:durableId="1651519166">
    <w:abstractNumId w:val="4"/>
  </w:num>
  <w:num w:numId="3" w16cid:durableId="1915822813">
    <w:abstractNumId w:val="6"/>
  </w:num>
  <w:num w:numId="4" w16cid:durableId="1540363627">
    <w:abstractNumId w:val="7"/>
  </w:num>
  <w:num w:numId="5" w16cid:durableId="1398242459">
    <w:abstractNumId w:val="0"/>
    <w:lvlOverride w:ilvl="0">
      <w:startOverride w:val="1"/>
    </w:lvlOverride>
  </w:num>
  <w:num w:numId="6" w16cid:durableId="699477521">
    <w:abstractNumId w:val="2"/>
  </w:num>
  <w:num w:numId="7" w16cid:durableId="1386105933">
    <w:abstractNumId w:val="5"/>
  </w:num>
  <w:num w:numId="8" w16cid:durableId="99661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14"/>
    <w:rsid w:val="000135CF"/>
    <w:rsid w:val="00052A4D"/>
    <w:rsid w:val="00060CD5"/>
    <w:rsid w:val="00066B42"/>
    <w:rsid w:val="000C4F66"/>
    <w:rsid w:val="000F0FC1"/>
    <w:rsid w:val="000F1391"/>
    <w:rsid w:val="0010476E"/>
    <w:rsid w:val="00126F0E"/>
    <w:rsid w:val="00217F46"/>
    <w:rsid w:val="00272DCB"/>
    <w:rsid w:val="002C290D"/>
    <w:rsid w:val="003015AE"/>
    <w:rsid w:val="00334E04"/>
    <w:rsid w:val="003D1DA6"/>
    <w:rsid w:val="003D39A0"/>
    <w:rsid w:val="003F402D"/>
    <w:rsid w:val="0042738F"/>
    <w:rsid w:val="00436ED8"/>
    <w:rsid w:val="00446F6C"/>
    <w:rsid w:val="00452B72"/>
    <w:rsid w:val="004C18C0"/>
    <w:rsid w:val="004D6156"/>
    <w:rsid w:val="0050061F"/>
    <w:rsid w:val="0050466E"/>
    <w:rsid w:val="005607A9"/>
    <w:rsid w:val="005D45E7"/>
    <w:rsid w:val="006625EB"/>
    <w:rsid w:val="00696C19"/>
    <w:rsid w:val="006C4EB8"/>
    <w:rsid w:val="00705035"/>
    <w:rsid w:val="00755731"/>
    <w:rsid w:val="00772BE9"/>
    <w:rsid w:val="00773E83"/>
    <w:rsid w:val="00814F94"/>
    <w:rsid w:val="00817D5A"/>
    <w:rsid w:val="00843239"/>
    <w:rsid w:val="008E4CE5"/>
    <w:rsid w:val="008F51C3"/>
    <w:rsid w:val="00966914"/>
    <w:rsid w:val="00A2328A"/>
    <w:rsid w:val="00A76781"/>
    <w:rsid w:val="00B33A54"/>
    <w:rsid w:val="00BF75E5"/>
    <w:rsid w:val="00C1766A"/>
    <w:rsid w:val="00C2614C"/>
    <w:rsid w:val="00C939F8"/>
    <w:rsid w:val="00DA3CCE"/>
    <w:rsid w:val="00E11BD5"/>
    <w:rsid w:val="00E85340"/>
    <w:rsid w:val="00F0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D81"/>
  <w15:chartTrackingRefBased/>
  <w15:docId w15:val="{5CE1B5E7-E6C4-C542-9936-50ACF7B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669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96691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slov3">
    <w:name w:val="heading 3"/>
    <w:basedOn w:val="Navaden"/>
    <w:next w:val="Navaden"/>
    <w:link w:val="Naslov3Znak"/>
    <w:uiPriority w:val="9"/>
    <w:semiHidden/>
    <w:unhideWhenUsed/>
    <w:qFormat/>
    <w:rsid w:val="00755731"/>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6914"/>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966914"/>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966914"/>
    <w:pPr>
      <w:spacing w:before="100" w:beforeAutospacing="1" w:after="100" w:afterAutospacing="1"/>
    </w:pPr>
    <w:rPr>
      <w:rFonts w:ascii="Times New Roman" w:eastAsia="Times New Roman" w:hAnsi="Times New Roman" w:cs="Times New Roman"/>
      <w:lang w:eastAsia="en-GB"/>
    </w:rPr>
  </w:style>
  <w:style w:type="character" w:styleId="Krepko">
    <w:name w:val="Strong"/>
    <w:basedOn w:val="Privzetapisavaodstavka"/>
    <w:uiPriority w:val="22"/>
    <w:qFormat/>
    <w:rsid w:val="00966914"/>
    <w:rPr>
      <w:b/>
      <w:bCs/>
    </w:rPr>
  </w:style>
  <w:style w:type="character" w:styleId="Hiperpovezava">
    <w:name w:val="Hyperlink"/>
    <w:basedOn w:val="Privzetapisavaodstavka"/>
    <w:uiPriority w:val="99"/>
    <w:unhideWhenUsed/>
    <w:rsid w:val="00966914"/>
    <w:rPr>
      <w:color w:val="0000FF"/>
      <w:u w:val="single"/>
    </w:rPr>
  </w:style>
  <w:style w:type="character" w:styleId="Poudarek">
    <w:name w:val="Emphasis"/>
    <w:basedOn w:val="Privzetapisavaodstavka"/>
    <w:uiPriority w:val="20"/>
    <w:qFormat/>
    <w:rsid w:val="00966914"/>
    <w:rPr>
      <w:i/>
      <w:iCs/>
    </w:rPr>
  </w:style>
  <w:style w:type="paragraph" w:customStyle="1" w:styleId="av-single-slide">
    <w:name w:val="av-single-slide"/>
    <w:basedOn w:val="Navaden"/>
    <w:rsid w:val="00966914"/>
    <w:pPr>
      <w:spacing w:before="100" w:beforeAutospacing="1" w:after="100" w:afterAutospacing="1"/>
    </w:pPr>
    <w:rPr>
      <w:rFonts w:ascii="Times New Roman" w:eastAsia="Times New Roman" w:hAnsi="Times New Roman" w:cs="Times New Roman"/>
      <w:lang w:eastAsia="en-GB"/>
    </w:rPr>
  </w:style>
  <w:style w:type="paragraph" w:styleId="Glava">
    <w:name w:val="header"/>
    <w:basedOn w:val="Navaden"/>
    <w:link w:val="GlavaZnak"/>
    <w:uiPriority w:val="99"/>
    <w:unhideWhenUsed/>
    <w:rsid w:val="00966914"/>
    <w:pPr>
      <w:tabs>
        <w:tab w:val="center" w:pos="4513"/>
        <w:tab w:val="right" w:pos="9026"/>
      </w:tabs>
    </w:pPr>
  </w:style>
  <w:style w:type="character" w:customStyle="1" w:styleId="GlavaZnak">
    <w:name w:val="Glava Znak"/>
    <w:basedOn w:val="Privzetapisavaodstavka"/>
    <w:link w:val="Glava"/>
    <w:uiPriority w:val="99"/>
    <w:rsid w:val="00966914"/>
  </w:style>
  <w:style w:type="paragraph" w:styleId="Noga">
    <w:name w:val="footer"/>
    <w:basedOn w:val="Navaden"/>
    <w:link w:val="NogaZnak"/>
    <w:uiPriority w:val="99"/>
    <w:unhideWhenUsed/>
    <w:rsid w:val="00966914"/>
    <w:pPr>
      <w:tabs>
        <w:tab w:val="center" w:pos="4513"/>
        <w:tab w:val="right" w:pos="9026"/>
      </w:tabs>
    </w:pPr>
  </w:style>
  <w:style w:type="character" w:customStyle="1" w:styleId="NogaZnak">
    <w:name w:val="Noga Znak"/>
    <w:basedOn w:val="Privzetapisavaodstavka"/>
    <w:link w:val="Noga"/>
    <w:uiPriority w:val="99"/>
    <w:rsid w:val="00966914"/>
  </w:style>
  <w:style w:type="paragraph" w:customStyle="1" w:styleId="StandardWeb1">
    <w:name w:val="Standard (Web)1"/>
    <w:basedOn w:val="Navaden"/>
    <w:uiPriority w:val="99"/>
    <w:rsid w:val="0050061F"/>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052A4D"/>
    <w:pPr>
      <w:spacing w:after="160" w:line="259" w:lineRule="auto"/>
      <w:ind w:left="720"/>
      <w:contextualSpacing/>
    </w:pPr>
    <w:rPr>
      <w:sz w:val="22"/>
      <w:szCs w:val="22"/>
    </w:rPr>
  </w:style>
  <w:style w:type="paragraph" w:customStyle="1" w:styleId="v1msonormal">
    <w:name w:val="v1msonormal"/>
    <w:basedOn w:val="Navaden"/>
    <w:rsid w:val="006625EB"/>
    <w:pPr>
      <w:spacing w:before="100" w:beforeAutospacing="1" w:after="100" w:afterAutospacing="1"/>
    </w:pPr>
    <w:rPr>
      <w:rFonts w:ascii="Times New Roman" w:eastAsia="Times New Roman" w:hAnsi="Times New Roman" w:cs="Times New Roman"/>
      <w:lang w:eastAsia="en-GB"/>
    </w:rPr>
  </w:style>
  <w:style w:type="character" w:styleId="Nerazreenaomemba">
    <w:name w:val="Unresolved Mention"/>
    <w:basedOn w:val="Privzetapisavaodstavka"/>
    <w:uiPriority w:val="99"/>
    <w:semiHidden/>
    <w:unhideWhenUsed/>
    <w:rsid w:val="005D45E7"/>
    <w:rPr>
      <w:color w:val="605E5C"/>
      <w:shd w:val="clear" w:color="auto" w:fill="E1DFDD"/>
    </w:rPr>
  </w:style>
  <w:style w:type="character" w:customStyle="1" w:styleId="aviaiconboxtitle">
    <w:name w:val="avia_iconbox_title"/>
    <w:basedOn w:val="Privzetapisavaodstavka"/>
    <w:rsid w:val="000F1391"/>
  </w:style>
  <w:style w:type="character" w:styleId="SledenaHiperpovezava">
    <w:name w:val="FollowedHyperlink"/>
    <w:basedOn w:val="Privzetapisavaodstavka"/>
    <w:uiPriority w:val="99"/>
    <w:semiHidden/>
    <w:unhideWhenUsed/>
    <w:rsid w:val="00446F6C"/>
    <w:rPr>
      <w:color w:val="954F72" w:themeColor="followedHyperlink"/>
      <w:u w:val="single"/>
    </w:rPr>
  </w:style>
  <w:style w:type="character" w:customStyle="1" w:styleId="Naslov3Znak">
    <w:name w:val="Naslov 3 Znak"/>
    <w:basedOn w:val="Privzetapisavaodstavka"/>
    <w:link w:val="Naslov3"/>
    <w:uiPriority w:val="9"/>
    <w:semiHidden/>
    <w:rsid w:val="00755731"/>
    <w:rPr>
      <w:rFonts w:asciiTheme="majorHAnsi" w:eastAsiaTheme="majorEastAsia" w:hAnsiTheme="majorHAnsi" w:cstheme="majorBidi"/>
      <w:color w:val="1F3763" w:themeColor="accent1" w:themeShade="7F"/>
    </w:rPr>
  </w:style>
  <w:style w:type="paragraph" w:styleId="HTML-oblikovano">
    <w:name w:val="HTML Preformatted"/>
    <w:basedOn w:val="Navaden"/>
    <w:link w:val="HTML-oblikovanoZnak"/>
    <w:uiPriority w:val="99"/>
    <w:semiHidden/>
    <w:unhideWhenUsed/>
    <w:rsid w:val="0045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oblikovanoZnak">
    <w:name w:val="HTML-oblikovano Znak"/>
    <w:basedOn w:val="Privzetapisavaodstavka"/>
    <w:link w:val="HTML-oblikovano"/>
    <w:uiPriority w:val="99"/>
    <w:semiHidden/>
    <w:rsid w:val="00452B72"/>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001">
      <w:bodyDiv w:val="1"/>
      <w:marLeft w:val="0"/>
      <w:marRight w:val="0"/>
      <w:marTop w:val="0"/>
      <w:marBottom w:val="0"/>
      <w:divBdr>
        <w:top w:val="none" w:sz="0" w:space="0" w:color="auto"/>
        <w:left w:val="none" w:sz="0" w:space="0" w:color="auto"/>
        <w:bottom w:val="none" w:sz="0" w:space="0" w:color="auto"/>
        <w:right w:val="none" w:sz="0" w:space="0" w:color="auto"/>
      </w:divBdr>
    </w:div>
    <w:div w:id="754478049">
      <w:bodyDiv w:val="1"/>
      <w:marLeft w:val="0"/>
      <w:marRight w:val="0"/>
      <w:marTop w:val="0"/>
      <w:marBottom w:val="0"/>
      <w:divBdr>
        <w:top w:val="none" w:sz="0" w:space="0" w:color="auto"/>
        <w:left w:val="none" w:sz="0" w:space="0" w:color="auto"/>
        <w:bottom w:val="none" w:sz="0" w:space="0" w:color="auto"/>
        <w:right w:val="none" w:sz="0" w:space="0" w:color="auto"/>
      </w:divBdr>
      <w:divsChild>
        <w:div w:id="1989817365">
          <w:marLeft w:val="0"/>
          <w:marRight w:val="0"/>
          <w:marTop w:val="0"/>
          <w:marBottom w:val="0"/>
          <w:divBdr>
            <w:top w:val="none" w:sz="0" w:space="0" w:color="auto"/>
            <w:left w:val="none" w:sz="0" w:space="0" w:color="auto"/>
            <w:bottom w:val="none" w:sz="0" w:space="0" w:color="auto"/>
            <w:right w:val="none" w:sz="0" w:space="0" w:color="auto"/>
          </w:divBdr>
          <w:divsChild>
            <w:div w:id="361902163">
              <w:marLeft w:val="0"/>
              <w:marRight w:val="0"/>
              <w:marTop w:val="0"/>
              <w:marBottom w:val="0"/>
              <w:divBdr>
                <w:top w:val="none" w:sz="0" w:space="0" w:color="auto"/>
                <w:left w:val="none" w:sz="0" w:space="0" w:color="auto"/>
                <w:bottom w:val="none" w:sz="0" w:space="0" w:color="auto"/>
                <w:right w:val="none" w:sz="0" w:space="0" w:color="auto"/>
              </w:divBdr>
              <w:divsChild>
                <w:div w:id="421490409">
                  <w:marLeft w:val="0"/>
                  <w:marRight w:val="0"/>
                  <w:marTop w:val="0"/>
                  <w:marBottom w:val="0"/>
                  <w:divBdr>
                    <w:top w:val="none" w:sz="0" w:space="0" w:color="auto"/>
                    <w:left w:val="none" w:sz="0" w:space="0" w:color="auto"/>
                    <w:bottom w:val="none" w:sz="0" w:space="0" w:color="auto"/>
                    <w:right w:val="none" w:sz="0" w:space="0" w:color="auto"/>
                  </w:divBdr>
                  <w:divsChild>
                    <w:div w:id="1515418439">
                      <w:marLeft w:val="0"/>
                      <w:marRight w:val="0"/>
                      <w:marTop w:val="0"/>
                      <w:marBottom w:val="0"/>
                      <w:divBdr>
                        <w:top w:val="none" w:sz="0" w:space="0" w:color="auto"/>
                        <w:left w:val="none" w:sz="0" w:space="0" w:color="auto"/>
                        <w:bottom w:val="none" w:sz="0" w:space="0" w:color="auto"/>
                        <w:right w:val="none" w:sz="0" w:space="0" w:color="auto"/>
                      </w:divBdr>
                      <w:divsChild>
                        <w:div w:id="349379922">
                          <w:marLeft w:val="0"/>
                          <w:marRight w:val="0"/>
                          <w:marTop w:val="0"/>
                          <w:marBottom w:val="0"/>
                          <w:divBdr>
                            <w:top w:val="none" w:sz="0" w:space="0" w:color="auto"/>
                            <w:left w:val="none" w:sz="0" w:space="0" w:color="auto"/>
                            <w:bottom w:val="none" w:sz="0" w:space="0" w:color="auto"/>
                            <w:right w:val="none" w:sz="0" w:space="0" w:color="auto"/>
                          </w:divBdr>
                          <w:divsChild>
                            <w:div w:id="108673035">
                              <w:marLeft w:val="0"/>
                              <w:marRight w:val="0"/>
                              <w:marTop w:val="0"/>
                              <w:marBottom w:val="0"/>
                              <w:divBdr>
                                <w:top w:val="none" w:sz="0" w:space="0" w:color="auto"/>
                                <w:left w:val="none" w:sz="0" w:space="0" w:color="auto"/>
                                <w:bottom w:val="none" w:sz="0" w:space="0" w:color="auto"/>
                                <w:right w:val="none" w:sz="0" w:space="0" w:color="auto"/>
                              </w:divBdr>
                              <w:divsChild>
                                <w:div w:id="884096621">
                                  <w:marLeft w:val="0"/>
                                  <w:marRight w:val="0"/>
                                  <w:marTop w:val="0"/>
                                  <w:marBottom w:val="0"/>
                                  <w:divBdr>
                                    <w:top w:val="none" w:sz="0" w:space="0" w:color="auto"/>
                                    <w:left w:val="none" w:sz="0" w:space="0" w:color="auto"/>
                                    <w:bottom w:val="none" w:sz="0" w:space="0" w:color="auto"/>
                                    <w:right w:val="none" w:sz="0" w:space="0" w:color="auto"/>
                                  </w:divBdr>
                                  <w:divsChild>
                                    <w:div w:id="1443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875">
          <w:marLeft w:val="0"/>
          <w:marRight w:val="0"/>
          <w:marTop w:val="0"/>
          <w:marBottom w:val="0"/>
          <w:divBdr>
            <w:top w:val="single" w:sz="6" w:space="0" w:color="E1E1E1"/>
            <w:left w:val="none" w:sz="0" w:space="0" w:color="E1E1E1"/>
            <w:bottom w:val="none" w:sz="0" w:space="0" w:color="E1E1E1"/>
            <w:right w:val="none" w:sz="0" w:space="0" w:color="E1E1E1"/>
          </w:divBdr>
          <w:divsChild>
            <w:div w:id="171385942">
              <w:marLeft w:val="0"/>
              <w:marRight w:val="0"/>
              <w:marTop w:val="0"/>
              <w:marBottom w:val="0"/>
              <w:divBdr>
                <w:top w:val="none" w:sz="0" w:space="0" w:color="auto"/>
                <w:left w:val="none" w:sz="0" w:space="0" w:color="auto"/>
                <w:bottom w:val="none" w:sz="0" w:space="0" w:color="auto"/>
                <w:right w:val="none" w:sz="0" w:space="0" w:color="auto"/>
              </w:divBdr>
              <w:divsChild>
                <w:div w:id="1011644555">
                  <w:marLeft w:val="0"/>
                  <w:marRight w:val="-15"/>
                  <w:marTop w:val="0"/>
                  <w:marBottom w:val="0"/>
                  <w:divBdr>
                    <w:top w:val="none" w:sz="0" w:space="31" w:color="E1E1E1"/>
                    <w:left w:val="none" w:sz="0" w:space="0" w:color="E1E1E1"/>
                    <w:bottom w:val="none" w:sz="0" w:space="31" w:color="E1E1E1"/>
                    <w:right w:val="single" w:sz="6" w:space="0" w:color="E1E1E1"/>
                  </w:divBdr>
                  <w:divsChild>
                    <w:div w:id="1440833648">
                      <w:marLeft w:val="0"/>
                      <w:marRight w:val="0"/>
                      <w:marTop w:val="0"/>
                      <w:marBottom w:val="0"/>
                      <w:divBdr>
                        <w:top w:val="none" w:sz="0" w:space="0" w:color="auto"/>
                        <w:left w:val="none" w:sz="0" w:space="0" w:color="auto"/>
                        <w:bottom w:val="none" w:sz="0" w:space="0" w:color="auto"/>
                        <w:right w:val="none" w:sz="0" w:space="0" w:color="auto"/>
                      </w:divBdr>
                      <w:divsChild>
                        <w:div w:id="830607967">
                          <w:marLeft w:val="0"/>
                          <w:marRight w:val="0"/>
                          <w:marTop w:val="0"/>
                          <w:marBottom w:val="0"/>
                          <w:divBdr>
                            <w:top w:val="none" w:sz="0" w:space="0" w:color="auto"/>
                            <w:left w:val="none" w:sz="0" w:space="0" w:color="auto"/>
                            <w:bottom w:val="none" w:sz="0" w:space="0" w:color="auto"/>
                            <w:right w:val="none" w:sz="0" w:space="0" w:color="auto"/>
                          </w:divBdr>
                          <w:divsChild>
                            <w:div w:id="423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56494">
      <w:bodyDiv w:val="1"/>
      <w:marLeft w:val="0"/>
      <w:marRight w:val="0"/>
      <w:marTop w:val="0"/>
      <w:marBottom w:val="0"/>
      <w:divBdr>
        <w:top w:val="none" w:sz="0" w:space="0" w:color="auto"/>
        <w:left w:val="none" w:sz="0" w:space="0" w:color="auto"/>
        <w:bottom w:val="none" w:sz="0" w:space="0" w:color="auto"/>
        <w:right w:val="none" w:sz="0" w:space="0" w:color="auto"/>
      </w:divBdr>
      <w:divsChild>
        <w:div w:id="962345095">
          <w:marLeft w:val="0"/>
          <w:marRight w:val="0"/>
          <w:marTop w:val="0"/>
          <w:marBottom w:val="0"/>
          <w:divBdr>
            <w:top w:val="none" w:sz="0" w:space="0" w:color="auto"/>
            <w:left w:val="none" w:sz="0" w:space="0" w:color="auto"/>
            <w:bottom w:val="none" w:sz="0" w:space="0" w:color="auto"/>
            <w:right w:val="none" w:sz="0" w:space="0" w:color="auto"/>
          </w:divBdr>
        </w:div>
        <w:div w:id="2065642615">
          <w:marLeft w:val="0"/>
          <w:marRight w:val="0"/>
          <w:marTop w:val="0"/>
          <w:marBottom w:val="0"/>
          <w:divBdr>
            <w:top w:val="none" w:sz="0" w:space="0" w:color="auto"/>
            <w:left w:val="none" w:sz="0" w:space="0" w:color="auto"/>
            <w:bottom w:val="none" w:sz="0" w:space="0" w:color="auto"/>
            <w:right w:val="none" w:sz="0" w:space="0" w:color="auto"/>
          </w:divBdr>
          <w:divsChild>
            <w:div w:id="65569245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509755971">
          <w:marLeft w:val="0"/>
          <w:marRight w:val="0"/>
          <w:marTop w:val="0"/>
          <w:marBottom w:val="0"/>
          <w:divBdr>
            <w:top w:val="none" w:sz="0" w:space="0" w:color="auto"/>
            <w:left w:val="none" w:sz="0" w:space="0" w:color="auto"/>
            <w:bottom w:val="none" w:sz="0" w:space="0" w:color="auto"/>
            <w:right w:val="none" w:sz="0" w:space="0" w:color="auto"/>
          </w:divBdr>
        </w:div>
        <w:div w:id="1804733871">
          <w:marLeft w:val="0"/>
          <w:marRight w:val="0"/>
          <w:marTop w:val="0"/>
          <w:marBottom w:val="0"/>
          <w:divBdr>
            <w:top w:val="none" w:sz="0" w:space="0" w:color="auto"/>
            <w:left w:val="none" w:sz="0" w:space="0" w:color="auto"/>
            <w:bottom w:val="none" w:sz="0" w:space="0" w:color="auto"/>
            <w:right w:val="none" w:sz="0" w:space="0" w:color="auto"/>
          </w:divBdr>
          <w:divsChild>
            <w:div w:id="1797945585">
              <w:marLeft w:val="0"/>
              <w:marRight w:val="0"/>
              <w:marTop w:val="0"/>
              <w:marBottom w:val="0"/>
              <w:divBdr>
                <w:top w:val="none" w:sz="0" w:space="0" w:color="auto"/>
                <w:left w:val="none" w:sz="0" w:space="0" w:color="auto"/>
                <w:bottom w:val="none" w:sz="0" w:space="0" w:color="auto"/>
                <w:right w:val="none" w:sz="0" w:space="0" w:color="auto"/>
              </w:divBdr>
            </w:div>
          </w:divsChild>
        </w:div>
        <w:div w:id="9642815">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single" w:sz="48" w:space="0" w:color="F3F3F3"/>
            <w:left w:val="single" w:sz="48" w:space="23" w:color="F3F3F3"/>
            <w:bottom w:val="single" w:sz="48" w:space="0" w:color="F3F3F3"/>
            <w:right w:val="single" w:sz="48" w:space="15" w:color="F3F3F3"/>
          </w:divBdr>
          <w:divsChild>
            <w:div w:id="1082222671">
              <w:marLeft w:val="0"/>
              <w:marRight w:val="0"/>
              <w:marTop w:val="0"/>
              <w:marBottom w:val="0"/>
              <w:divBdr>
                <w:top w:val="none" w:sz="0" w:space="0" w:color="auto"/>
                <w:left w:val="none" w:sz="0" w:space="0" w:color="auto"/>
                <w:bottom w:val="none" w:sz="0" w:space="0" w:color="auto"/>
                <w:right w:val="none" w:sz="0" w:space="0" w:color="auto"/>
              </w:divBdr>
            </w:div>
          </w:divsChild>
        </w:div>
        <w:div w:id="517933731">
          <w:marLeft w:val="0"/>
          <w:marRight w:val="0"/>
          <w:marTop w:val="0"/>
          <w:marBottom w:val="0"/>
          <w:divBdr>
            <w:top w:val="none" w:sz="0" w:space="0" w:color="auto"/>
            <w:left w:val="none" w:sz="0" w:space="0" w:color="auto"/>
            <w:bottom w:val="none" w:sz="0" w:space="0" w:color="auto"/>
            <w:right w:val="none" w:sz="0" w:space="0" w:color="auto"/>
          </w:divBdr>
        </w:div>
        <w:div w:id="148405845">
          <w:marLeft w:val="0"/>
          <w:marRight w:val="0"/>
          <w:marTop w:val="0"/>
          <w:marBottom w:val="0"/>
          <w:divBdr>
            <w:top w:val="none" w:sz="0" w:space="0" w:color="auto"/>
            <w:left w:val="none" w:sz="0" w:space="0" w:color="auto"/>
            <w:bottom w:val="none" w:sz="0" w:space="0" w:color="auto"/>
            <w:right w:val="none" w:sz="0" w:space="0" w:color="auto"/>
          </w:divBdr>
        </w:div>
        <w:div w:id="860893372">
          <w:marLeft w:val="0"/>
          <w:marRight w:val="0"/>
          <w:marTop w:val="0"/>
          <w:marBottom w:val="0"/>
          <w:divBdr>
            <w:top w:val="none" w:sz="0" w:space="0" w:color="auto"/>
            <w:left w:val="none" w:sz="0" w:space="0" w:color="auto"/>
            <w:bottom w:val="none" w:sz="0" w:space="0" w:color="auto"/>
            <w:right w:val="none" w:sz="0" w:space="0" w:color="auto"/>
          </w:divBdr>
        </w:div>
        <w:div w:id="1762602909">
          <w:marLeft w:val="750"/>
          <w:marRight w:val="0"/>
          <w:marTop w:val="0"/>
          <w:marBottom w:val="0"/>
          <w:divBdr>
            <w:top w:val="none" w:sz="0" w:space="0" w:color="auto"/>
            <w:left w:val="none" w:sz="0" w:space="0" w:color="auto"/>
            <w:bottom w:val="none" w:sz="0" w:space="0" w:color="auto"/>
            <w:right w:val="none" w:sz="0" w:space="0" w:color="auto"/>
          </w:divBdr>
          <w:divsChild>
            <w:div w:id="137646495">
              <w:marLeft w:val="0"/>
              <w:marRight w:val="0"/>
              <w:marTop w:val="0"/>
              <w:marBottom w:val="0"/>
              <w:divBdr>
                <w:top w:val="none" w:sz="0" w:space="0" w:color="auto"/>
                <w:left w:val="none" w:sz="0" w:space="0" w:color="auto"/>
                <w:bottom w:val="none" w:sz="0" w:space="0" w:color="auto"/>
                <w:right w:val="none" w:sz="0" w:space="0" w:color="auto"/>
              </w:divBdr>
            </w:div>
          </w:divsChild>
        </w:div>
        <w:div w:id="1732343044">
          <w:marLeft w:val="750"/>
          <w:marRight w:val="0"/>
          <w:marTop w:val="750"/>
          <w:marBottom w:val="0"/>
          <w:divBdr>
            <w:top w:val="single" w:sz="6" w:space="0" w:color="C6C6C6"/>
            <w:left w:val="single" w:sz="6" w:space="15" w:color="C6C6C6"/>
            <w:bottom w:val="single" w:sz="6" w:space="8" w:color="C6C6C6"/>
            <w:right w:val="single" w:sz="6" w:space="15" w:color="C6C6C6"/>
          </w:divBdr>
          <w:divsChild>
            <w:div w:id="792865681">
              <w:marLeft w:val="0"/>
              <w:marRight w:val="0"/>
              <w:marTop w:val="0"/>
              <w:marBottom w:val="0"/>
              <w:divBdr>
                <w:top w:val="none" w:sz="0" w:space="0" w:color="auto"/>
                <w:left w:val="none" w:sz="0" w:space="0" w:color="auto"/>
                <w:bottom w:val="none" w:sz="0" w:space="0" w:color="auto"/>
                <w:right w:val="none" w:sz="0" w:space="0" w:color="auto"/>
              </w:divBdr>
            </w:div>
          </w:divsChild>
        </w:div>
        <w:div w:id="1955012134">
          <w:marLeft w:val="0"/>
          <w:marRight w:val="0"/>
          <w:marTop w:val="0"/>
          <w:marBottom w:val="0"/>
          <w:divBdr>
            <w:top w:val="none" w:sz="0" w:space="0" w:color="auto"/>
            <w:left w:val="none" w:sz="0" w:space="0" w:color="auto"/>
            <w:bottom w:val="none" w:sz="0" w:space="0" w:color="auto"/>
            <w:right w:val="none" w:sz="0" w:space="0" w:color="auto"/>
          </w:divBdr>
          <w:divsChild>
            <w:div w:id="962224992">
              <w:marLeft w:val="0"/>
              <w:marRight w:val="0"/>
              <w:marTop w:val="0"/>
              <w:marBottom w:val="0"/>
              <w:divBdr>
                <w:top w:val="none" w:sz="0" w:space="0" w:color="auto"/>
                <w:left w:val="none" w:sz="0" w:space="0" w:color="auto"/>
                <w:bottom w:val="none" w:sz="0" w:space="0" w:color="auto"/>
                <w:right w:val="none" w:sz="0" w:space="0" w:color="auto"/>
              </w:divBdr>
            </w:div>
          </w:divsChild>
        </w:div>
        <w:div w:id="1473795216">
          <w:marLeft w:val="0"/>
          <w:marRight w:val="0"/>
          <w:marTop w:val="0"/>
          <w:marBottom w:val="0"/>
          <w:divBdr>
            <w:top w:val="none" w:sz="0" w:space="0" w:color="auto"/>
            <w:left w:val="none" w:sz="0" w:space="0" w:color="auto"/>
            <w:bottom w:val="none" w:sz="0" w:space="0" w:color="auto"/>
            <w:right w:val="none" w:sz="0" w:space="0" w:color="auto"/>
          </w:divBdr>
          <w:divsChild>
            <w:div w:id="639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426">
      <w:bodyDiv w:val="1"/>
      <w:marLeft w:val="0"/>
      <w:marRight w:val="0"/>
      <w:marTop w:val="0"/>
      <w:marBottom w:val="0"/>
      <w:divBdr>
        <w:top w:val="none" w:sz="0" w:space="0" w:color="auto"/>
        <w:left w:val="none" w:sz="0" w:space="0" w:color="auto"/>
        <w:bottom w:val="none" w:sz="0" w:space="0" w:color="auto"/>
        <w:right w:val="none" w:sz="0" w:space="0" w:color="auto"/>
      </w:divBdr>
      <w:divsChild>
        <w:div w:id="41754096">
          <w:marLeft w:val="0"/>
          <w:marRight w:val="0"/>
          <w:marTop w:val="0"/>
          <w:marBottom w:val="0"/>
          <w:divBdr>
            <w:top w:val="none" w:sz="0" w:space="0" w:color="auto"/>
            <w:left w:val="none" w:sz="0" w:space="0" w:color="auto"/>
            <w:bottom w:val="none" w:sz="0" w:space="0" w:color="auto"/>
            <w:right w:val="none" w:sz="0" w:space="0" w:color="auto"/>
          </w:divBdr>
          <w:divsChild>
            <w:div w:id="161732296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116756793">
          <w:marLeft w:val="0"/>
          <w:marRight w:val="0"/>
          <w:marTop w:val="750"/>
          <w:marBottom w:val="0"/>
          <w:divBdr>
            <w:top w:val="none" w:sz="0" w:space="0" w:color="auto"/>
            <w:left w:val="none" w:sz="0" w:space="0" w:color="auto"/>
            <w:bottom w:val="none" w:sz="0" w:space="0" w:color="auto"/>
            <w:right w:val="none" w:sz="0" w:space="0" w:color="auto"/>
          </w:divBdr>
          <w:divsChild>
            <w:div w:id="436170675">
              <w:marLeft w:val="0"/>
              <w:marRight w:val="0"/>
              <w:marTop w:val="0"/>
              <w:marBottom w:val="0"/>
              <w:divBdr>
                <w:top w:val="none" w:sz="0" w:space="0" w:color="auto"/>
                <w:left w:val="none" w:sz="0" w:space="0" w:color="auto"/>
                <w:bottom w:val="none" w:sz="0" w:space="0" w:color="auto"/>
                <w:right w:val="none" w:sz="0" w:space="0" w:color="auto"/>
              </w:divBdr>
            </w:div>
          </w:divsChild>
        </w:div>
        <w:div w:id="787891160">
          <w:marLeft w:val="500"/>
          <w:marRight w:val="0"/>
          <w:marTop w:val="75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
          </w:divsChild>
        </w:div>
        <w:div w:id="2068067257">
          <w:marLeft w:val="0"/>
          <w:marRight w:val="0"/>
          <w:marTop w:val="0"/>
          <w:marBottom w:val="0"/>
          <w:divBdr>
            <w:top w:val="none" w:sz="0" w:space="0" w:color="auto"/>
            <w:left w:val="none" w:sz="0" w:space="0" w:color="auto"/>
            <w:bottom w:val="none" w:sz="0" w:space="0" w:color="auto"/>
            <w:right w:val="none" w:sz="0" w:space="0" w:color="auto"/>
          </w:divBdr>
          <w:divsChild>
            <w:div w:id="1427652075">
              <w:marLeft w:val="0"/>
              <w:marRight w:val="0"/>
              <w:marTop w:val="0"/>
              <w:marBottom w:val="0"/>
              <w:divBdr>
                <w:top w:val="none" w:sz="0" w:space="0" w:color="auto"/>
                <w:left w:val="none" w:sz="0" w:space="0" w:color="auto"/>
                <w:bottom w:val="none" w:sz="0" w:space="0" w:color="auto"/>
                <w:right w:val="none" w:sz="0" w:space="0" w:color="auto"/>
              </w:divBdr>
            </w:div>
          </w:divsChild>
        </w:div>
        <w:div w:id="1669096345">
          <w:marLeft w:val="0"/>
          <w:marRight w:val="0"/>
          <w:marTop w:val="0"/>
          <w:marBottom w:val="0"/>
          <w:divBdr>
            <w:top w:val="none" w:sz="0" w:space="0" w:color="auto"/>
            <w:left w:val="none" w:sz="0" w:space="0" w:color="auto"/>
            <w:bottom w:val="none" w:sz="0" w:space="0" w:color="auto"/>
            <w:right w:val="none" w:sz="0" w:space="0" w:color="auto"/>
          </w:divBdr>
        </w:div>
        <w:div w:id="440954164">
          <w:marLeft w:val="0"/>
          <w:marRight w:val="0"/>
          <w:marTop w:val="0"/>
          <w:marBottom w:val="0"/>
          <w:divBdr>
            <w:top w:val="none" w:sz="0" w:space="0" w:color="auto"/>
            <w:left w:val="none" w:sz="0" w:space="0" w:color="auto"/>
            <w:bottom w:val="none" w:sz="0" w:space="0" w:color="auto"/>
            <w:right w:val="none" w:sz="0" w:space="0" w:color="auto"/>
          </w:divBdr>
        </w:div>
        <w:div w:id="1172989359">
          <w:marLeft w:val="0"/>
          <w:marRight w:val="0"/>
          <w:marTop w:val="750"/>
          <w:marBottom w:val="0"/>
          <w:divBdr>
            <w:top w:val="none" w:sz="0" w:space="0" w:color="auto"/>
            <w:left w:val="none" w:sz="0" w:space="0" w:color="auto"/>
            <w:bottom w:val="none" w:sz="0" w:space="0" w:color="auto"/>
            <w:right w:val="none" w:sz="0" w:space="0" w:color="auto"/>
          </w:divBdr>
          <w:divsChild>
            <w:div w:id="1793012594">
              <w:marLeft w:val="0"/>
              <w:marRight w:val="0"/>
              <w:marTop w:val="750"/>
              <w:marBottom w:val="0"/>
              <w:divBdr>
                <w:top w:val="none" w:sz="0" w:space="0" w:color="auto"/>
                <w:left w:val="none" w:sz="0" w:space="0" w:color="auto"/>
                <w:bottom w:val="none" w:sz="0" w:space="0" w:color="auto"/>
                <w:right w:val="none" w:sz="0" w:space="0" w:color="auto"/>
              </w:divBdr>
              <w:divsChild>
                <w:div w:id="228812675">
                  <w:marLeft w:val="0"/>
                  <w:marRight w:val="0"/>
                  <w:marTop w:val="0"/>
                  <w:marBottom w:val="0"/>
                  <w:divBdr>
                    <w:top w:val="none" w:sz="0" w:space="0" w:color="auto"/>
                    <w:left w:val="none" w:sz="0" w:space="0" w:color="auto"/>
                    <w:bottom w:val="none" w:sz="0" w:space="0" w:color="auto"/>
                    <w:right w:val="none" w:sz="0" w:space="0" w:color="auto"/>
                  </w:divBdr>
                </w:div>
                <w:div w:id="631600452">
                  <w:marLeft w:val="0"/>
                  <w:marRight w:val="0"/>
                  <w:marTop w:val="0"/>
                  <w:marBottom w:val="0"/>
                  <w:divBdr>
                    <w:top w:val="none" w:sz="0" w:space="0" w:color="auto"/>
                    <w:left w:val="none" w:sz="0" w:space="0" w:color="auto"/>
                    <w:bottom w:val="none" w:sz="0" w:space="0" w:color="auto"/>
                    <w:right w:val="none" w:sz="0" w:space="0" w:color="auto"/>
                  </w:divBdr>
                </w:div>
                <w:div w:id="2035576195">
                  <w:marLeft w:val="0"/>
                  <w:marRight w:val="0"/>
                  <w:marTop w:val="750"/>
                  <w:marBottom w:val="0"/>
                  <w:divBdr>
                    <w:top w:val="none" w:sz="0" w:space="0" w:color="auto"/>
                    <w:left w:val="none" w:sz="0" w:space="0" w:color="auto"/>
                    <w:bottom w:val="none" w:sz="0" w:space="0" w:color="auto"/>
                    <w:right w:val="none" w:sz="0" w:space="0" w:color="auto"/>
                  </w:divBdr>
                  <w:divsChild>
                    <w:div w:id="18311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4452">
          <w:marLeft w:val="0"/>
          <w:marRight w:val="0"/>
          <w:marTop w:val="750"/>
          <w:marBottom w:val="0"/>
          <w:divBdr>
            <w:top w:val="none" w:sz="0" w:space="0" w:color="auto"/>
            <w:left w:val="none" w:sz="0" w:space="0" w:color="auto"/>
            <w:bottom w:val="none" w:sz="0" w:space="0" w:color="auto"/>
            <w:right w:val="none" w:sz="0" w:space="0" w:color="auto"/>
          </w:divBdr>
          <w:divsChild>
            <w:div w:id="2131394108">
              <w:marLeft w:val="0"/>
              <w:marRight w:val="0"/>
              <w:marTop w:val="0"/>
              <w:marBottom w:val="0"/>
              <w:divBdr>
                <w:top w:val="none" w:sz="0" w:space="0" w:color="auto"/>
                <w:left w:val="none" w:sz="0" w:space="0" w:color="auto"/>
                <w:bottom w:val="none" w:sz="0" w:space="0" w:color="auto"/>
                <w:right w:val="none" w:sz="0" w:space="0" w:color="auto"/>
              </w:divBdr>
            </w:div>
            <w:div w:id="1643926554">
              <w:marLeft w:val="0"/>
              <w:marRight w:val="0"/>
              <w:marTop w:val="750"/>
              <w:marBottom w:val="0"/>
              <w:divBdr>
                <w:top w:val="none" w:sz="0" w:space="0" w:color="auto"/>
                <w:left w:val="none" w:sz="0" w:space="0" w:color="auto"/>
                <w:bottom w:val="none" w:sz="0" w:space="0" w:color="auto"/>
                <w:right w:val="none" w:sz="0" w:space="0" w:color="auto"/>
              </w:divBdr>
              <w:divsChild>
                <w:div w:id="1582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005">
          <w:marLeft w:val="0"/>
          <w:marRight w:val="0"/>
          <w:marTop w:val="750"/>
          <w:marBottom w:val="0"/>
          <w:divBdr>
            <w:top w:val="none" w:sz="0" w:space="0" w:color="auto"/>
            <w:left w:val="none" w:sz="0" w:space="0" w:color="auto"/>
            <w:bottom w:val="none" w:sz="0" w:space="0" w:color="auto"/>
            <w:right w:val="none" w:sz="0" w:space="0" w:color="auto"/>
          </w:divBdr>
          <w:divsChild>
            <w:div w:id="831481991">
              <w:marLeft w:val="0"/>
              <w:marRight w:val="0"/>
              <w:marTop w:val="0"/>
              <w:marBottom w:val="0"/>
              <w:divBdr>
                <w:top w:val="none" w:sz="0" w:space="0" w:color="auto"/>
                <w:left w:val="none" w:sz="0" w:space="0" w:color="auto"/>
                <w:bottom w:val="none" w:sz="0" w:space="0" w:color="auto"/>
                <w:right w:val="none" w:sz="0" w:space="0" w:color="auto"/>
              </w:divBdr>
            </w:div>
            <w:div w:id="457993726">
              <w:marLeft w:val="0"/>
              <w:marRight w:val="0"/>
              <w:marTop w:val="0"/>
              <w:marBottom w:val="0"/>
              <w:divBdr>
                <w:top w:val="none" w:sz="0" w:space="0" w:color="auto"/>
                <w:left w:val="none" w:sz="0" w:space="0" w:color="auto"/>
                <w:bottom w:val="none" w:sz="0" w:space="0" w:color="auto"/>
                <w:right w:val="none" w:sz="0" w:space="0" w:color="auto"/>
              </w:divBdr>
            </w:div>
            <w:div w:id="1009598667">
              <w:marLeft w:val="0"/>
              <w:marRight w:val="0"/>
              <w:marTop w:val="750"/>
              <w:marBottom w:val="0"/>
              <w:divBdr>
                <w:top w:val="none" w:sz="0" w:space="0" w:color="auto"/>
                <w:left w:val="none" w:sz="0" w:space="0" w:color="auto"/>
                <w:bottom w:val="none" w:sz="0" w:space="0" w:color="auto"/>
                <w:right w:val="none" w:sz="0" w:space="0" w:color="auto"/>
              </w:divBdr>
              <w:divsChild>
                <w:div w:id="1207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292">
          <w:marLeft w:val="0"/>
          <w:marRight w:val="0"/>
          <w:marTop w:val="750"/>
          <w:marBottom w:val="0"/>
          <w:divBdr>
            <w:top w:val="none" w:sz="0" w:space="0" w:color="auto"/>
            <w:left w:val="none" w:sz="0" w:space="0" w:color="auto"/>
            <w:bottom w:val="none" w:sz="0" w:space="0" w:color="auto"/>
            <w:right w:val="none" w:sz="0" w:space="0" w:color="auto"/>
          </w:divBdr>
          <w:divsChild>
            <w:div w:id="1436364441">
              <w:marLeft w:val="0"/>
              <w:marRight w:val="0"/>
              <w:marTop w:val="0"/>
              <w:marBottom w:val="0"/>
              <w:divBdr>
                <w:top w:val="none" w:sz="0" w:space="0" w:color="auto"/>
                <w:left w:val="none" w:sz="0" w:space="0" w:color="auto"/>
                <w:bottom w:val="none" w:sz="0" w:space="0" w:color="auto"/>
                <w:right w:val="none" w:sz="0" w:space="0" w:color="auto"/>
              </w:divBdr>
            </w:div>
            <w:div w:id="1161040385">
              <w:marLeft w:val="0"/>
              <w:marRight w:val="0"/>
              <w:marTop w:val="0"/>
              <w:marBottom w:val="0"/>
              <w:divBdr>
                <w:top w:val="none" w:sz="0" w:space="0" w:color="auto"/>
                <w:left w:val="none" w:sz="0" w:space="0" w:color="auto"/>
                <w:bottom w:val="none" w:sz="0" w:space="0" w:color="auto"/>
                <w:right w:val="none" w:sz="0" w:space="0" w:color="auto"/>
              </w:divBdr>
            </w:div>
            <w:div w:id="1778059972">
              <w:marLeft w:val="0"/>
              <w:marRight w:val="0"/>
              <w:marTop w:val="750"/>
              <w:marBottom w:val="0"/>
              <w:divBdr>
                <w:top w:val="none" w:sz="0" w:space="0" w:color="auto"/>
                <w:left w:val="none" w:sz="0" w:space="0" w:color="auto"/>
                <w:bottom w:val="none" w:sz="0" w:space="0" w:color="auto"/>
                <w:right w:val="none" w:sz="0" w:space="0" w:color="auto"/>
              </w:divBdr>
              <w:divsChild>
                <w:div w:id="7158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40">
          <w:marLeft w:val="0"/>
          <w:marRight w:val="0"/>
          <w:marTop w:val="750"/>
          <w:marBottom w:val="0"/>
          <w:divBdr>
            <w:top w:val="none" w:sz="0" w:space="0" w:color="auto"/>
            <w:left w:val="none" w:sz="0" w:space="0" w:color="auto"/>
            <w:bottom w:val="none" w:sz="0" w:space="0" w:color="auto"/>
            <w:right w:val="none" w:sz="0" w:space="0" w:color="auto"/>
          </w:divBdr>
          <w:divsChild>
            <w:div w:id="610088276">
              <w:marLeft w:val="0"/>
              <w:marRight w:val="0"/>
              <w:marTop w:val="0"/>
              <w:marBottom w:val="0"/>
              <w:divBdr>
                <w:top w:val="none" w:sz="0" w:space="0" w:color="auto"/>
                <w:left w:val="none" w:sz="0" w:space="0" w:color="auto"/>
                <w:bottom w:val="none" w:sz="0" w:space="0" w:color="auto"/>
                <w:right w:val="none" w:sz="0" w:space="0" w:color="auto"/>
              </w:divBdr>
            </w:div>
            <w:div w:id="611788283">
              <w:marLeft w:val="0"/>
              <w:marRight w:val="0"/>
              <w:marTop w:val="750"/>
              <w:marBottom w:val="0"/>
              <w:divBdr>
                <w:top w:val="none" w:sz="0" w:space="0" w:color="auto"/>
                <w:left w:val="none" w:sz="0" w:space="0" w:color="auto"/>
                <w:bottom w:val="none" w:sz="0" w:space="0" w:color="auto"/>
                <w:right w:val="none" w:sz="0" w:space="0" w:color="auto"/>
              </w:divBdr>
              <w:divsChild>
                <w:div w:id="19374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928">
          <w:marLeft w:val="0"/>
          <w:marRight w:val="0"/>
          <w:marTop w:val="0"/>
          <w:marBottom w:val="0"/>
          <w:divBdr>
            <w:top w:val="none" w:sz="0" w:space="0" w:color="auto"/>
            <w:left w:val="none" w:sz="0" w:space="0" w:color="auto"/>
            <w:bottom w:val="none" w:sz="0" w:space="0" w:color="auto"/>
            <w:right w:val="none" w:sz="0" w:space="0" w:color="auto"/>
          </w:divBdr>
          <w:divsChild>
            <w:div w:id="105079537">
              <w:marLeft w:val="0"/>
              <w:marRight w:val="0"/>
              <w:marTop w:val="0"/>
              <w:marBottom w:val="0"/>
              <w:divBdr>
                <w:top w:val="none" w:sz="0" w:space="0" w:color="auto"/>
                <w:left w:val="none" w:sz="0" w:space="0" w:color="auto"/>
                <w:bottom w:val="none" w:sz="0" w:space="0" w:color="auto"/>
                <w:right w:val="none" w:sz="0" w:space="0" w:color="auto"/>
              </w:divBdr>
            </w:div>
          </w:divsChild>
        </w:div>
        <w:div w:id="1602182509">
          <w:marLeft w:val="0"/>
          <w:marRight w:val="0"/>
          <w:marTop w:val="0"/>
          <w:marBottom w:val="0"/>
          <w:divBdr>
            <w:top w:val="none" w:sz="0" w:space="0" w:color="auto"/>
            <w:left w:val="none" w:sz="0" w:space="0" w:color="auto"/>
            <w:bottom w:val="none" w:sz="0" w:space="0" w:color="auto"/>
            <w:right w:val="none" w:sz="0" w:space="0" w:color="auto"/>
          </w:divBdr>
          <w:divsChild>
            <w:div w:id="8338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612">
      <w:bodyDiv w:val="1"/>
      <w:marLeft w:val="0"/>
      <w:marRight w:val="0"/>
      <w:marTop w:val="0"/>
      <w:marBottom w:val="0"/>
      <w:divBdr>
        <w:top w:val="none" w:sz="0" w:space="0" w:color="auto"/>
        <w:left w:val="none" w:sz="0" w:space="0" w:color="auto"/>
        <w:bottom w:val="none" w:sz="0" w:space="0" w:color="auto"/>
        <w:right w:val="none" w:sz="0" w:space="0" w:color="auto"/>
      </w:divBdr>
      <w:divsChild>
        <w:div w:id="1410008044">
          <w:marLeft w:val="0"/>
          <w:marRight w:val="0"/>
          <w:marTop w:val="0"/>
          <w:marBottom w:val="0"/>
          <w:divBdr>
            <w:top w:val="none" w:sz="0" w:space="0" w:color="auto"/>
            <w:left w:val="none" w:sz="0" w:space="0" w:color="auto"/>
            <w:bottom w:val="none" w:sz="0" w:space="0" w:color="auto"/>
            <w:right w:val="none" w:sz="0" w:space="0" w:color="auto"/>
          </w:divBdr>
          <w:divsChild>
            <w:div w:id="16556190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921405114">
          <w:marLeft w:val="0"/>
          <w:marRight w:val="0"/>
          <w:marTop w:val="0"/>
          <w:marBottom w:val="0"/>
          <w:divBdr>
            <w:top w:val="none" w:sz="0" w:space="0" w:color="auto"/>
            <w:left w:val="none" w:sz="0" w:space="0" w:color="auto"/>
            <w:bottom w:val="none" w:sz="0" w:space="0" w:color="auto"/>
            <w:right w:val="none" w:sz="0" w:space="0" w:color="auto"/>
          </w:divBdr>
        </w:div>
        <w:div w:id="62026325">
          <w:marLeft w:val="0"/>
          <w:marRight w:val="0"/>
          <w:marTop w:val="0"/>
          <w:marBottom w:val="0"/>
          <w:divBdr>
            <w:top w:val="none" w:sz="0" w:space="0" w:color="auto"/>
            <w:left w:val="none" w:sz="0" w:space="0" w:color="auto"/>
            <w:bottom w:val="none" w:sz="0" w:space="0" w:color="auto"/>
            <w:right w:val="none" w:sz="0" w:space="0" w:color="auto"/>
          </w:divBdr>
        </w:div>
        <w:div w:id="1181890798">
          <w:marLeft w:val="0"/>
          <w:marRight w:val="0"/>
          <w:marTop w:val="0"/>
          <w:marBottom w:val="0"/>
          <w:divBdr>
            <w:top w:val="none" w:sz="0" w:space="0" w:color="auto"/>
            <w:left w:val="none" w:sz="0" w:space="0" w:color="auto"/>
            <w:bottom w:val="none" w:sz="0" w:space="0" w:color="auto"/>
            <w:right w:val="none" w:sz="0" w:space="0" w:color="auto"/>
          </w:divBdr>
          <w:divsChild>
            <w:div w:id="1054550367">
              <w:marLeft w:val="0"/>
              <w:marRight w:val="0"/>
              <w:marTop w:val="0"/>
              <w:marBottom w:val="0"/>
              <w:divBdr>
                <w:top w:val="none" w:sz="0" w:space="0" w:color="auto"/>
                <w:left w:val="none" w:sz="0" w:space="0" w:color="auto"/>
                <w:bottom w:val="none" w:sz="0" w:space="0" w:color="auto"/>
                <w:right w:val="none" w:sz="0" w:space="0" w:color="auto"/>
              </w:divBdr>
            </w:div>
          </w:divsChild>
        </w:div>
        <w:div w:id="693727385">
          <w:marLeft w:val="500"/>
          <w:marRight w:val="0"/>
          <w:marTop w:val="0"/>
          <w:marBottom w:val="0"/>
          <w:divBdr>
            <w:top w:val="none" w:sz="0" w:space="0" w:color="auto"/>
            <w:left w:val="none" w:sz="0" w:space="0" w:color="auto"/>
            <w:bottom w:val="none" w:sz="0" w:space="0" w:color="auto"/>
            <w:right w:val="none" w:sz="0" w:space="0" w:color="auto"/>
          </w:divBdr>
          <w:divsChild>
            <w:div w:id="192040559">
              <w:marLeft w:val="0"/>
              <w:marRight w:val="0"/>
              <w:marTop w:val="0"/>
              <w:marBottom w:val="0"/>
              <w:divBdr>
                <w:top w:val="none" w:sz="0" w:space="0" w:color="auto"/>
                <w:left w:val="none" w:sz="0" w:space="0" w:color="auto"/>
                <w:bottom w:val="none" w:sz="0" w:space="0" w:color="auto"/>
                <w:right w:val="none" w:sz="0" w:space="0" w:color="auto"/>
              </w:divBdr>
            </w:div>
          </w:divsChild>
        </w:div>
        <w:div w:id="524104087">
          <w:marLeft w:val="0"/>
          <w:marRight w:val="0"/>
          <w:marTop w:val="750"/>
          <w:marBottom w:val="0"/>
          <w:divBdr>
            <w:top w:val="none" w:sz="0" w:space="0" w:color="auto"/>
            <w:left w:val="none" w:sz="0" w:space="0" w:color="auto"/>
            <w:bottom w:val="none" w:sz="0" w:space="0" w:color="auto"/>
            <w:right w:val="none" w:sz="0" w:space="0" w:color="auto"/>
          </w:divBdr>
          <w:divsChild>
            <w:div w:id="1004477225">
              <w:marLeft w:val="0"/>
              <w:marRight w:val="0"/>
              <w:marTop w:val="750"/>
              <w:marBottom w:val="0"/>
              <w:divBdr>
                <w:top w:val="none" w:sz="0" w:space="0" w:color="auto"/>
                <w:left w:val="none" w:sz="0" w:space="0" w:color="auto"/>
                <w:bottom w:val="none" w:sz="0" w:space="0" w:color="auto"/>
                <w:right w:val="none" w:sz="0" w:space="0" w:color="auto"/>
              </w:divBdr>
              <w:divsChild>
                <w:div w:id="1004668750">
                  <w:marLeft w:val="0"/>
                  <w:marRight w:val="0"/>
                  <w:marTop w:val="0"/>
                  <w:marBottom w:val="0"/>
                  <w:divBdr>
                    <w:top w:val="none" w:sz="0" w:space="0" w:color="auto"/>
                    <w:left w:val="none" w:sz="0" w:space="0" w:color="auto"/>
                    <w:bottom w:val="none" w:sz="0" w:space="0" w:color="auto"/>
                    <w:right w:val="none" w:sz="0" w:space="0" w:color="auto"/>
                  </w:divBdr>
                </w:div>
              </w:divsChild>
            </w:div>
            <w:div w:id="2062828529">
              <w:marLeft w:val="0"/>
              <w:marRight w:val="0"/>
              <w:marTop w:val="750"/>
              <w:marBottom w:val="0"/>
              <w:divBdr>
                <w:top w:val="none" w:sz="0" w:space="0" w:color="auto"/>
                <w:left w:val="none" w:sz="0" w:space="0" w:color="auto"/>
                <w:bottom w:val="none" w:sz="0" w:space="0" w:color="auto"/>
                <w:right w:val="none" w:sz="0" w:space="0" w:color="auto"/>
              </w:divBdr>
              <w:divsChild>
                <w:div w:id="2127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135">
          <w:marLeft w:val="0"/>
          <w:marRight w:val="0"/>
          <w:marTop w:val="0"/>
          <w:marBottom w:val="0"/>
          <w:divBdr>
            <w:top w:val="none" w:sz="0" w:space="0" w:color="auto"/>
            <w:left w:val="none" w:sz="0" w:space="0" w:color="auto"/>
            <w:bottom w:val="none" w:sz="0" w:space="0" w:color="auto"/>
            <w:right w:val="none" w:sz="0" w:space="0" w:color="auto"/>
          </w:divBdr>
        </w:div>
        <w:div w:id="1495877688">
          <w:marLeft w:val="0"/>
          <w:marRight w:val="0"/>
          <w:marTop w:val="0"/>
          <w:marBottom w:val="0"/>
          <w:divBdr>
            <w:top w:val="none" w:sz="0" w:space="0" w:color="auto"/>
            <w:left w:val="none" w:sz="0" w:space="0" w:color="auto"/>
            <w:bottom w:val="none" w:sz="0" w:space="0" w:color="auto"/>
            <w:right w:val="none" w:sz="0" w:space="0" w:color="auto"/>
          </w:divBdr>
        </w:div>
        <w:div w:id="792096700">
          <w:marLeft w:val="0"/>
          <w:marRight w:val="0"/>
          <w:marTop w:val="0"/>
          <w:marBottom w:val="0"/>
          <w:divBdr>
            <w:top w:val="none" w:sz="0" w:space="0" w:color="auto"/>
            <w:left w:val="none" w:sz="0" w:space="0" w:color="auto"/>
            <w:bottom w:val="none" w:sz="0" w:space="0" w:color="auto"/>
            <w:right w:val="none" w:sz="0" w:space="0" w:color="auto"/>
          </w:divBdr>
        </w:div>
        <w:div w:id="363944077">
          <w:marLeft w:val="0"/>
          <w:marRight w:val="0"/>
          <w:marTop w:val="0"/>
          <w:marBottom w:val="0"/>
          <w:divBdr>
            <w:top w:val="none" w:sz="0" w:space="0" w:color="auto"/>
            <w:left w:val="none" w:sz="0" w:space="0" w:color="auto"/>
            <w:bottom w:val="none" w:sz="0" w:space="0" w:color="auto"/>
            <w:right w:val="none" w:sz="0" w:space="0" w:color="auto"/>
          </w:divBdr>
        </w:div>
        <w:div w:id="1279874469">
          <w:marLeft w:val="0"/>
          <w:marRight w:val="0"/>
          <w:marTop w:val="0"/>
          <w:marBottom w:val="0"/>
          <w:divBdr>
            <w:top w:val="none" w:sz="0" w:space="0" w:color="auto"/>
            <w:left w:val="none" w:sz="0" w:space="0" w:color="auto"/>
            <w:bottom w:val="none" w:sz="0" w:space="0" w:color="auto"/>
            <w:right w:val="none" w:sz="0" w:space="0" w:color="auto"/>
          </w:divBdr>
        </w:div>
        <w:div w:id="887644647">
          <w:marLeft w:val="0"/>
          <w:marRight w:val="0"/>
          <w:marTop w:val="0"/>
          <w:marBottom w:val="0"/>
          <w:divBdr>
            <w:top w:val="none" w:sz="0" w:space="0" w:color="auto"/>
            <w:left w:val="none" w:sz="0" w:space="0" w:color="auto"/>
            <w:bottom w:val="none" w:sz="0" w:space="0" w:color="auto"/>
            <w:right w:val="none" w:sz="0" w:space="0" w:color="auto"/>
          </w:divBdr>
        </w:div>
        <w:div w:id="1987931122">
          <w:marLeft w:val="0"/>
          <w:marRight w:val="0"/>
          <w:marTop w:val="0"/>
          <w:marBottom w:val="0"/>
          <w:divBdr>
            <w:top w:val="none" w:sz="0" w:space="0" w:color="auto"/>
            <w:left w:val="none" w:sz="0" w:space="0" w:color="auto"/>
            <w:bottom w:val="none" w:sz="0" w:space="0" w:color="auto"/>
            <w:right w:val="none" w:sz="0" w:space="0" w:color="auto"/>
          </w:divBdr>
          <w:divsChild>
            <w:div w:id="1940017734">
              <w:marLeft w:val="0"/>
              <w:marRight w:val="0"/>
              <w:marTop w:val="0"/>
              <w:marBottom w:val="0"/>
              <w:divBdr>
                <w:top w:val="none" w:sz="0" w:space="0" w:color="auto"/>
                <w:left w:val="none" w:sz="0" w:space="0" w:color="auto"/>
                <w:bottom w:val="none" w:sz="0" w:space="0" w:color="auto"/>
                <w:right w:val="none" w:sz="0" w:space="0" w:color="auto"/>
              </w:divBdr>
            </w:div>
          </w:divsChild>
        </w:div>
        <w:div w:id="1819884804">
          <w:marLeft w:val="0"/>
          <w:marRight w:val="0"/>
          <w:marTop w:val="0"/>
          <w:marBottom w:val="0"/>
          <w:divBdr>
            <w:top w:val="none" w:sz="0" w:space="0" w:color="auto"/>
            <w:left w:val="none" w:sz="0" w:space="0" w:color="auto"/>
            <w:bottom w:val="none" w:sz="0" w:space="0" w:color="auto"/>
            <w:right w:val="none" w:sz="0" w:space="0" w:color="auto"/>
          </w:divBdr>
          <w:divsChild>
            <w:div w:id="156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102">
      <w:bodyDiv w:val="1"/>
      <w:marLeft w:val="0"/>
      <w:marRight w:val="0"/>
      <w:marTop w:val="0"/>
      <w:marBottom w:val="0"/>
      <w:divBdr>
        <w:top w:val="none" w:sz="0" w:space="0" w:color="auto"/>
        <w:left w:val="none" w:sz="0" w:space="0" w:color="auto"/>
        <w:bottom w:val="none" w:sz="0" w:space="0" w:color="auto"/>
        <w:right w:val="none" w:sz="0" w:space="0" w:color="auto"/>
      </w:divBdr>
      <w:divsChild>
        <w:div w:id="25253173">
          <w:marLeft w:val="0"/>
          <w:marRight w:val="0"/>
          <w:marTop w:val="0"/>
          <w:marBottom w:val="0"/>
          <w:divBdr>
            <w:top w:val="none" w:sz="0" w:space="0" w:color="auto"/>
            <w:left w:val="none" w:sz="0" w:space="0" w:color="auto"/>
            <w:bottom w:val="none" w:sz="0" w:space="0" w:color="auto"/>
            <w:right w:val="none" w:sz="0" w:space="0" w:color="auto"/>
          </w:divBdr>
          <w:divsChild>
            <w:div w:id="64385103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93961906">
          <w:marLeft w:val="0"/>
          <w:marRight w:val="0"/>
          <w:marTop w:val="0"/>
          <w:marBottom w:val="0"/>
          <w:divBdr>
            <w:top w:val="none" w:sz="0" w:space="0" w:color="auto"/>
            <w:left w:val="none" w:sz="0" w:space="0" w:color="auto"/>
            <w:bottom w:val="none" w:sz="0" w:space="0" w:color="auto"/>
            <w:right w:val="none" w:sz="0" w:space="0" w:color="auto"/>
          </w:divBdr>
        </w:div>
        <w:div w:id="266694776">
          <w:marLeft w:val="0"/>
          <w:marRight w:val="0"/>
          <w:marTop w:val="0"/>
          <w:marBottom w:val="0"/>
          <w:divBdr>
            <w:top w:val="none" w:sz="0" w:space="0" w:color="auto"/>
            <w:left w:val="none" w:sz="0" w:space="0" w:color="auto"/>
            <w:bottom w:val="none" w:sz="0" w:space="0" w:color="auto"/>
            <w:right w:val="none" w:sz="0" w:space="0" w:color="auto"/>
          </w:divBdr>
        </w:div>
        <w:div w:id="1604530337">
          <w:marLeft w:val="0"/>
          <w:marRight w:val="0"/>
          <w:marTop w:val="0"/>
          <w:marBottom w:val="0"/>
          <w:divBdr>
            <w:top w:val="none" w:sz="0" w:space="0" w:color="auto"/>
            <w:left w:val="none" w:sz="0" w:space="0" w:color="auto"/>
            <w:bottom w:val="none" w:sz="0" w:space="0" w:color="auto"/>
            <w:right w:val="none" w:sz="0" w:space="0" w:color="auto"/>
          </w:divBdr>
        </w:div>
        <w:div w:id="900405606">
          <w:marLeft w:val="0"/>
          <w:marRight w:val="0"/>
          <w:marTop w:val="0"/>
          <w:marBottom w:val="0"/>
          <w:divBdr>
            <w:top w:val="none" w:sz="0" w:space="0" w:color="auto"/>
            <w:left w:val="none" w:sz="0" w:space="0" w:color="auto"/>
            <w:bottom w:val="none" w:sz="0" w:space="0" w:color="auto"/>
            <w:right w:val="none" w:sz="0" w:space="0" w:color="auto"/>
          </w:divBdr>
        </w:div>
        <w:div w:id="2139226938">
          <w:marLeft w:val="0"/>
          <w:marRight w:val="0"/>
          <w:marTop w:val="0"/>
          <w:marBottom w:val="0"/>
          <w:divBdr>
            <w:top w:val="none" w:sz="0" w:space="0" w:color="auto"/>
            <w:left w:val="none" w:sz="0" w:space="0" w:color="auto"/>
            <w:bottom w:val="none" w:sz="0" w:space="0" w:color="auto"/>
            <w:right w:val="none" w:sz="0" w:space="0" w:color="auto"/>
          </w:divBdr>
        </w:div>
        <w:div w:id="1344087590">
          <w:marLeft w:val="0"/>
          <w:marRight w:val="0"/>
          <w:marTop w:val="0"/>
          <w:marBottom w:val="0"/>
          <w:divBdr>
            <w:top w:val="none" w:sz="0" w:space="0" w:color="auto"/>
            <w:left w:val="none" w:sz="0" w:space="0" w:color="auto"/>
            <w:bottom w:val="none" w:sz="0" w:space="0" w:color="auto"/>
            <w:right w:val="none" w:sz="0" w:space="0" w:color="auto"/>
          </w:divBdr>
        </w:div>
        <w:div w:id="305210013">
          <w:marLeft w:val="742"/>
          <w:marRight w:val="0"/>
          <w:marTop w:val="0"/>
          <w:marBottom w:val="0"/>
          <w:divBdr>
            <w:top w:val="single" w:sz="6" w:space="8" w:color="C6C6C6"/>
            <w:left w:val="single" w:sz="6" w:space="15" w:color="C6C6C6"/>
            <w:bottom w:val="single" w:sz="6" w:space="8" w:color="C6C6C6"/>
            <w:right w:val="single" w:sz="6" w:space="15" w:color="C6C6C6"/>
          </w:divBdr>
          <w:divsChild>
            <w:div w:id="129516963">
              <w:marLeft w:val="0"/>
              <w:marRight w:val="0"/>
              <w:marTop w:val="0"/>
              <w:marBottom w:val="0"/>
              <w:divBdr>
                <w:top w:val="none" w:sz="0" w:space="0" w:color="auto"/>
                <w:left w:val="none" w:sz="0" w:space="0" w:color="auto"/>
                <w:bottom w:val="none" w:sz="0" w:space="0" w:color="auto"/>
                <w:right w:val="none" w:sz="0" w:space="0" w:color="auto"/>
              </w:divBdr>
            </w:div>
          </w:divsChild>
        </w:div>
        <w:div w:id="1751809243">
          <w:marLeft w:val="0"/>
          <w:marRight w:val="0"/>
          <w:marTop w:val="0"/>
          <w:marBottom w:val="0"/>
          <w:divBdr>
            <w:top w:val="none" w:sz="0" w:space="0" w:color="auto"/>
            <w:left w:val="none" w:sz="0" w:space="0" w:color="auto"/>
            <w:bottom w:val="none" w:sz="0" w:space="0" w:color="auto"/>
            <w:right w:val="none" w:sz="0" w:space="0" w:color="auto"/>
          </w:divBdr>
          <w:divsChild>
            <w:div w:id="1802766556">
              <w:marLeft w:val="0"/>
              <w:marRight w:val="0"/>
              <w:marTop w:val="0"/>
              <w:marBottom w:val="0"/>
              <w:divBdr>
                <w:top w:val="none" w:sz="0" w:space="0" w:color="auto"/>
                <w:left w:val="none" w:sz="0" w:space="0" w:color="auto"/>
                <w:bottom w:val="none" w:sz="0" w:space="0" w:color="auto"/>
                <w:right w:val="none" w:sz="0" w:space="0" w:color="auto"/>
              </w:divBdr>
            </w:div>
          </w:divsChild>
        </w:div>
        <w:div w:id="1854104011">
          <w:marLeft w:val="0"/>
          <w:marRight w:val="0"/>
          <w:marTop w:val="0"/>
          <w:marBottom w:val="0"/>
          <w:divBdr>
            <w:top w:val="none" w:sz="0" w:space="0" w:color="auto"/>
            <w:left w:val="none" w:sz="0" w:space="0" w:color="auto"/>
            <w:bottom w:val="none" w:sz="0" w:space="0" w:color="auto"/>
            <w:right w:val="none" w:sz="0" w:space="0" w:color="auto"/>
          </w:divBdr>
          <w:divsChild>
            <w:div w:id="248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s.si/ekosistem-eure/" TargetMode="External"/><Relationship Id="rId13" Type="http://schemas.openxmlformats.org/officeDocument/2006/relationships/hyperlink" Target="https://www.borzen.si/sl/" TargetMode="External"/><Relationship Id="rId18" Type="http://schemas.openxmlformats.org/officeDocument/2006/relationships/hyperlink" Target="http://kazalci.arso.gov.si/sl/content/odnos-javnosti-do-porabe-goriv-v-prometu-v-sloveniji" TargetMode="External"/><Relationship Id="rId3" Type="http://schemas.openxmlformats.org/officeDocument/2006/relationships/settings" Target="settings.xml"/><Relationship Id="rId21" Type="http://schemas.openxmlformats.org/officeDocument/2006/relationships/hyperlink" Target="https://www.reus.si/prijava/" TargetMode="External"/><Relationship Id="rId7" Type="http://schemas.openxmlformats.org/officeDocument/2006/relationships/hyperlink" Target="https://www.eea.europa.eu/" TargetMode="External"/><Relationship Id="rId12" Type="http://schemas.openxmlformats.org/officeDocument/2006/relationships/hyperlink" Target="https://www.reus.si/ekosistem-eure/" TargetMode="External"/><Relationship Id="rId17" Type="http://schemas.openxmlformats.org/officeDocument/2006/relationships/hyperlink" Target="http://kazalci.arso.gov.si/sl/content/odnos-javnosti-do-porabe-energije-v-slovenskih-gospodinjstvi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us.si/" TargetMode="External"/><Relationship Id="rId20" Type="http://schemas.openxmlformats.org/officeDocument/2006/relationships/hyperlink" Target="https://www.reus.si/medijski-koticek-reus-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ocila.reus.s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kazalci.arso.gov.si/sl/content/odnos-javnosti-do-integriranja-razlicnih-oblik-prevoza?tid=14" TargetMode="External"/><Relationship Id="rId23" Type="http://schemas.openxmlformats.org/officeDocument/2006/relationships/footer" Target="footer1.xml"/><Relationship Id="rId10" Type="http://schemas.openxmlformats.org/officeDocument/2006/relationships/hyperlink" Target="https://mediji.reus.si/" TargetMode="External"/><Relationship Id="rId19" Type="http://schemas.openxmlformats.org/officeDocument/2006/relationships/hyperlink" Target="http://www.reus.si/" TargetMode="External"/><Relationship Id="rId4" Type="http://schemas.openxmlformats.org/officeDocument/2006/relationships/webSettings" Target="webSettings.xml"/><Relationship Id="rId9" Type="http://schemas.openxmlformats.org/officeDocument/2006/relationships/hyperlink" Target="http://www.reus.si" TargetMode="External"/><Relationship Id="rId14" Type="http://schemas.openxmlformats.org/officeDocument/2006/relationships/hyperlink" Target="http://www.trajnostnaenergija.si/" TargetMode="External"/><Relationship Id="rId22" Type="http://schemas.openxmlformats.org/officeDocument/2006/relationships/hyperlink" Target="mailto:rajko.dolinsek@informa-ech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5</cp:revision>
  <dcterms:created xsi:type="dcterms:W3CDTF">2022-10-17T10:48:00Z</dcterms:created>
  <dcterms:modified xsi:type="dcterms:W3CDTF">2022-10-17T10:58:00Z</dcterms:modified>
</cp:coreProperties>
</file>