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D644" w14:textId="1DDB08CF" w:rsidR="00843239" w:rsidRPr="00817D5A" w:rsidRDefault="00843239" w:rsidP="00843239">
      <w:pPr>
        <w:rPr>
          <w:rFonts w:ascii="Arial" w:hAnsi="Arial" w:cs="Arial"/>
          <w:lang w:val="sl-SI"/>
        </w:rPr>
      </w:pPr>
      <w:r w:rsidRPr="00817D5A">
        <w:rPr>
          <w:rFonts w:ascii="Arial" w:hAnsi="Arial" w:cs="Arial"/>
          <w:lang w:val="sl-SI"/>
        </w:rPr>
        <w:t xml:space="preserve">Sporočilo za javnost za objavo / </w:t>
      </w:r>
      <w:r w:rsidR="000F1391" w:rsidRPr="00817D5A">
        <w:rPr>
          <w:rFonts w:ascii="Arial" w:hAnsi="Arial" w:cs="Arial"/>
          <w:lang w:val="sl-SI"/>
        </w:rPr>
        <w:t>članek</w:t>
      </w:r>
      <w:r w:rsidRPr="00817D5A">
        <w:rPr>
          <w:rFonts w:ascii="Arial" w:hAnsi="Arial" w:cs="Arial"/>
          <w:lang w:val="sl-SI"/>
        </w:rPr>
        <w:t xml:space="preserve"> – Informa Echo  </w:t>
      </w:r>
    </w:p>
    <w:p w14:paraId="702D891A" w14:textId="6D4CB68E" w:rsidR="00334E04" w:rsidRPr="00817D5A" w:rsidRDefault="00755731" w:rsidP="0050061F">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12</w:t>
      </w:r>
      <w:r w:rsidR="00966914" w:rsidRPr="00817D5A">
        <w:rPr>
          <w:rFonts w:ascii="Arial" w:eastAsia="Times New Roman" w:hAnsi="Arial" w:cs="Arial"/>
          <w:lang w:val="sl-SI" w:eastAsia="en-GB"/>
        </w:rPr>
        <w:t>.</w:t>
      </w:r>
      <w:r>
        <w:rPr>
          <w:rFonts w:ascii="Arial" w:eastAsia="Times New Roman" w:hAnsi="Arial" w:cs="Arial"/>
          <w:lang w:val="sl-SI" w:eastAsia="en-GB"/>
        </w:rPr>
        <w:t>10</w:t>
      </w:r>
      <w:r w:rsidR="00966914" w:rsidRPr="00817D5A">
        <w:rPr>
          <w:rFonts w:ascii="Arial" w:eastAsia="Times New Roman" w:hAnsi="Arial" w:cs="Arial"/>
          <w:lang w:val="sl-SI" w:eastAsia="en-GB"/>
        </w:rPr>
        <w:t>.202</w:t>
      </w:r>
      <w:r w:rsidR="00E85340" w:rsidRPr="00817D5A">
        <w:rPr>
          <w:rFonts w:ascii="Arial" w:eastAsia="Times New Roman" w:hAnsi="Arial" w:cs="Arial"/>
          <w:lang w:val="sl-SI" w:eastAsia="en-GB"/>
        </w:rPr>
        <w:t>2</w:t>
      </w:r>
    </w:p>
    <w:p w14:paraId="39E33A98" w14:textId="33044B6A" w:rsidR="000F1391" w:rsidRDefault="00C1766A" w:rsidP="0050061F">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 xml:space="preserve">  </w:t>
      </w:r>
    </w:p>
    <w:p w14:paraId="7AD59246" w14:textId="0030D611" w:rsidR="00755731" w:rsidRPr="00C939F8" w:rsidRDefault="003F402D" w:rsidP="00DA3CCE">
      <w:pPr>
        <w:pStyle w:val="Naslov1"/>
        <w:spacing w:before="0" w:beforeAutospacing="0" w:after="210" w:afterAutospacing="0" w:line="276" w:lineRule="auto"/>
        <w:textAlignment w:val="baseline"/>
        <w:rPr>
          <w:rFonts w:ascii="Arial" w:hAnsi="Arial" w:cs="Arial"/>
          <w:b w:val="0"/>
          <w:bCs w:val="0"/>
          <w:caps/>
          <w:spacing w:val="15"/>
          <w:lang w:val="sl-SI"/>
        </w:rPr>
      </w:pPr>
      <w:r w:rsidRPr="00C939F8">
        <w:rPr>
          <w:rFonts w:ascii="Arial" w:hAnsi="Arial" w:cs="Arial"/>
          <w:b w:val="0"/>
          <w:bCs w:val="0"/>
          <w:spacing w:val="15"/>
          <w:lang w:val="sl-SI"/>
        </w:rPr>
        <w:t>Kako lahko zmanjšamo porabo električne energije brez dodatnih investicij</w:t>
      </w:r>
    </w:p>
    <w:p w14:paraId="6E598CBA" w14:textId="77777777" w:rsidR="00755731" w:rsidRPr="00C939F8" w:rsidRDefault="00755731" w:rsidP="00DA3CCE">
      <w:pPr>
        <w:pStyle w:val="Navadensplet"/>
        <w:spacing w:before="204" w:beforeAutospacing="0" w:after="204" w:afterAutospacing="0" w:line="276" w:lineRule="auto"/>
        <w:textAlignment w:val="baseline"/>
        <w:rPr>
          <w:rFonts w:ascii="Arial" w:hAnsi="Arial" w:cs="Arial"/>
          <w:i/>
          <w:iCs/>
          <w:sz w:val="32"/>
          <w:szCs w:val="32"/>
          <w:lang w:val="sl-SI"/>
        </w:rPr>
      </w:pPr>
      <w:r w:rsidRPr="00C939F8">
        <w:rPr>
          <w:rFonts w:ascii="Arial" w:hAnsi="Arial" w:cs="Arial"/>
          <w:i/>
          <w:iCs/>
          <w:sz w:val="32"/>
          <w:szCs w:val="32"/>
          <w:lang w:val="sl-SI"/>
        </w:rPr>
        <w:t>Prispevajmo svoj delež k reševanju energetske krize s smotrnim in preudarnim ravnanjem, ki omogoča takojšnje prihranke elektrike brez odrekanja udobju in ugodju. Da električne energije ne trošimo po nepotrebnem, nam lahko pomaga naslednjih 5 osnovnih ukrepov.</w:t>
      </w:r>
    </w:p>
    <w:p w14:paraId="7C789ACD" w14:textId="77777777" w:rsidR="00755731" w:rsidRPr="00C939F8" w:rsidRDefault="00755731" w:rsidP="00DA3CCE">
      <w:pPr>
        <w:pStyle w:val="Navadensplet"/>
        <w:shd w:val="clear" w:color="auto" w:fill="FFFFFF"/>
        <w:spacing w:before="204" w:beforeAutospacing="0" w:after="204" w:afterAutospacing="0" w:line="276" w:lineRule="auto"/>
        <w:textAlignment w:val="baseline"/>
        <w:rPr>
          <w:rFonts w:ascii="Arial" w:hAnsi="Arial" w:cs="Arial"/>
          <w:lang w:val="sl-SI"/>
        </w:rPr>
      </w:pPr>
      <w:r w:rsidRPr="00C939F8">
        <w:rPr>
          <w:rFonts w:ascii="Arial" w:hAnsi="Arial" w:cs="Arial"/>
          <w:lang w:val="sl-SI"/>
        </w:rPr>
        <w:t>Podnebne spremembe, pandemija in v zadnjem času tudi energetska kriza predstavljajo globalne in osebne izzive, s katerimi se soočamo praktično vsak dan. Opominjajo nas, da smo ljudje in država odvisni od vzajemnega sodelovanja in od rabe razpoložljivih (skupnih) virov energije.</w:t>
      </w:r>
    </w:p>
    <w:p w14:paraId="39D7A595" w14:textId="77777777" w:rsidR="00755731" w:rsidRPr="00C939F8" w:rsidRDefault="00755731" w:rsidP="00DA3CCE">
      <w:pPr>
        <w:pStyle w:val="Navadensplet"/>
        <w:shd w:val="clear" w:color="auto" w:fill="FFFFFF"/>
        <w:spacing w:before="204" w:beforeAutospacing="0" w:after="204" w:afterAutospacing="0" w:line="276" w:lineRule="auto"/>
        <w:textAlignment w:val="baseline"/>
        <w:rPr>
          <w:rFonts w:ascii="Arial" w:hAnsi="Arial" w:cs="Arial"/>
          <w:lang w:val="sl-SI"/>
        </w:rPr>
      </w:pPr>
      <w:r w:rsidRPr="00C939F8">
        <w:rPr>
          <w:rFonts w:ascii="Arial" w:hAnsi="Arial" w:cs="Arial"/>
          <w:lang w:val="sl-SI"/>
        </w:rPr>
        <w:t>Smotrno oz. preudarno ravnanje z energijo je zavestno prizadevanje, da energije ne rabimo po nepotrebnem. To je odgovor na vprašanje »Kako lahko zmanjšamo porabo električne energije brez investicij« saj takšno ravnanje sčasoma postane naše vsakdanje vedenje. Tehten razlog za smotrno ravnanje je dejstvo, da sodoben način življenja brez električne energije ni možen, zato ni smiselno, da jo rabimo več, kot je dejansko potrebujemo.</w:t>
      </w:r>
    </w:p>
    <w:p w14:paraId="20F80964" w14:textId="79EF44F5" w:rsidR="00755731" w:rsidRPr="003D1DA6" w:rsidRDefault="00755731" w:rsidP="00DA3CCE">
      <w:pPr>
        <w:pStyle w:val="Navadensplet"/>
        <w:shd w:val="clear" w:color="auto" w:fill="FFFFFF"/>
        <w:spacing w:before="204" w:beforeAutospacing="0" w:after="204" w:afterAutospacing="0" w:line="276" w:lineRule="auto"/>
        <w:textAlignment w:val="baseline"/>
        <w:rPr>
          <w:rFonts w:ascii="Arial" w:hAnsi="Arial" w:cs="Arial"/>
          <w:color w:val="6E6E6E"/>
          <w:sz w:val="27"/>
          <w:szCs w:val="27"/>
          <w:lang w:val="sl-SI"/>
        </w:rPr>
      </w:pPr>
      <w:r w:rsidRPr="003D1DA6">
        <w:rPr>
          <w:rFonts w:ascii="Arial" w:hAnsi="Arial" w:cs="Arial"/>
          <w:noProof/>
          <w:color w:val="6E6E6E"/>
          <w:sz w:val="27"/>
          <w:szCs w:val="27"/>
          <w:lang w:val="sl-SI"/>
        </w:rPr>
        <w:lastRenderedPageBreak/>
        <w:drawing>
          <wp:inline distT="0" distB="0" distL="0" distR="0" wp14:anchorId="6F5CF081" wp14:editId="13409C74">
            <wp:extent cx="4824938" cy="6918960"/>
            <wp:effectExtent l="0" t="0" r="0" b="0"/>
            <wp:docPr id="14" name="Slika 14" descr="5 ukrepov, da elektrike ne trošimo po nepotrebnem / Porabimanj INFO / Ilustracija: Branko Baćov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ukrepov, da elektrike ne trošimo po nepotrebnem / Porabimanj INFO / Ilustracija: Branko Baćovi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5216" cy="6962379"/>
                    </a:xfrm>
                    <a:prstGeom prst="rect">
                      <a:avLst/>
                    </a:prstGeom>
                    <a:noFill/>
                    <a:ln>
                      <a:noFill/>
                    </a:ln>
                  </pic:spPr>
                </pic:pic>
              </a:graphicData>
            </a:graphic>
          </wp:inline>
        </w:drawing>
      </w:r>
    </w:p>
    <w:p w14:paraId="668D0702" w14:textId="77777777" w:rsidR="00755731" w:rsidRPr="003D1DA6" w:rsidRDefault="00755731" w:rsidP="00DA3CCE">
      <w:pPr>
        <w:shd w:val="clear" w:color="auto" w:fill="FFFFFF"/>
        <w:spacing w:line="276" w:lineRule="auto"/>
        <w:jc w:val="center"/>
        <w:textAlignment w:val="baseline"/>
        <w:rPr>
          <w:rFonts w:ascii="Arial" w:hAnsi="Arial" w:cs="Arial"/>
          <w:i/>
          <w:iCs/>
          <w:color w:val="6E6E6E"/>
          <w:sz w:val="27"/>
          <w:szCs w:val="27"/>
          <w:lang w:val="sl-SI"/>
        </w:rPr>
      </w:pPr>
      <w:hyperlink r:id="rId8" w:history="1">
        <w:proofErr w:type="spellStart"/>
        <w:r w:rsidRPr="003D1DA6">
          <w:rPr>
            <w:rStyle w:val="aviaiconboxtitle"/>
            <w:rFonts w:ascii="Arial" w:hAnsi="Arial" w:cs="Arial"/>
            <w:i/>
            <w:iCs/>
            <w:color w:val="0000FF"/>
            <w:bdr w:val="none" w:sz="0" w:space="0" w:color="auto" w:frame="1"/>
            <w:lang w:val="sl-SI"/>
          </w:rPr>
          <w:t>Infografika</w:t>
        </w:r>
        <w:proofErr w:type="spellEnd"/>
        <w:r w:rsidRPr="003D1DA6">
          <w:rPr>
            <w:rStyle w:val="aviaiconboxtitle"/>
            <w:rFonts w:ascii="Arial" w:hAnsi="Arial" w:cs="Arial"/>
            <w:i/>
            <w:iCs/>
            <w:color w:val="0000FF"/>
            <w:bdr w:val="none" w:sz="0" w:space="0" w:color="auto" w:frame="1"/>
            <w:lang w:val="sl-SI"/>
          </w:rPr>
          <w:t xml:space="preserve"> / 5 ukrepov </w:t>
        </w:r>
      </w:hyperlink>
    </w:p>
    <w:p w14:paraId="06E74D81" w14:textId="79644C92" w:rsidR="003D1DA6" w:rsidRPr="00C939F8" w:rsidRDefault="00755731" w:rsidP="00DA3CCE">
      <w:pPr>
        <w:pStyle w:val="Navadensplet"/>
        <w:shd w:val="clear" w:color="auto" w:fill="FFFFFF"/>
        <w:spacing w:before="204" w:beforeAutospacing="0" w:after="204" w:afterAutospacing="0" w:line="276" w:lineRule="auto"/>
        <w:textAlignment w:val="baseline"/>
        <w:rPr>
          <w:rFonts w:ascii="Arial" w:hAnsi="Arial" w:cs="Arial"/>
          <w:lang w:val="sl-SI"/>
        </w:rPr>
      </w:pPr>
      <w:r w:rsidRPr="00C939F8">
        <w:rPr>
          <w:rFonts w:ascii="Arial" w:hAnsi="Arial" w:cs="Arial"/>
          <w:lang w:val="sl-SI"/>
        </w:rPr>
        <w:t>S preudarnim ravnanjem zmanjšujemo porabo elektrike in stroške. Pri tem zmanjšujemo potrebo po novih objektih za proizvodnjo energije ter zmanjšujemo izpuste toplogrednih plinov, ki nastanejo pri proizvodnji elektrike, in potrebo po njenem uvozu, ne da bi se odrekli udobju in ugodnostim, ki nam jih elektrika omogoča. Predhodno navedeni dejavniki namreč vplivajo na ceno električne energije in porabo javnih sredstev, ki jih lahko namenimo v koristnejše namene.</w:t>
      </w:r>
    </w:p>
    <w:p w14:paraId="43C55C0C" w14:textId="6B6A0122" w:rsidR="00755731" w:rsidRPr="00C939F8" w:rsidRDefault="003D1DA6" w:rsidP="00DA3CCE">
      <w:pPr>
        <w:pStyle w:val="Naslov2"/>
        <w:spacing w:before="0" w:beforeAutospacing="0" w:after="150" w:afterAutospacing="0" w:line="276" w:lineRule="auto"/>
        <w:textAlignment w:val="baseline"/>
        <w:rPr>
          <w:rFonts w:ascii="Arial" w:hAnsi="Arial" w:cs="Arial"/>
          <w:b w:val="0"/>
          <w:bCs w:val="0"/>
          <w:caps/>
          <w:spacing w:val="15"/>
          <w:sz w:val="40"/>
          <w:szCs w:val="40"/>
          <w:lang w:val="sl-SI"/>
        </w:rPr>
      </w:pPr>
      <w:r w:rsidRPr="00C939F8">
        <w:rPr>
          <w:rFonts w:ascii="Arial" w:hAnsi="Arial" w:cs="Arial"/>
          <w:b w:val="0"/>
          <w:bCs w:val="0"/>
          <w:spacing w:val="15"/>
          <w:sz w:val="40"/>
          <w:szCs w:val="40"/>
          <w:lang w:val="sl-SI"/>
        </w:rPr>
        <w:lastRenderedPageBreak/>
        <w:t>Smo del večje slike, na katero lahko vplivamo!</w:t>
      </w:r>
    </w:p>
    <w:p w14:paraId="056914E6" w14:textId="77777777" w:rsidR="00755731" w:rsidRPr="003D1DA6" w:rsidRDefault="00755731" w:rsidP="00DA3CCE">
      <w:pPr>
        <w:pStyle w:val="Navadensplet"/>
        <w:spacing w:before="0" w:beforeAutospacing="0" w:after="0" w:afterAutospacing="0" w:line="276" w:lineRule="auto"/>
        <w:textAlignment w:val="baseline"/>
        <w:rPr>
          <w:rFonts w:ascii="Arial" w:hAnsi="Arial" w:cs="Arial"/>
          <w:lang w:val="sl-SI"/>
        </w:rPr>
      </w:pPr>
      <w:r w:rsidRPr="003D1DA6">
        <w:rPr>
          <w:rFonts w:ascii="Arial" w:hAnsi="Arial" w:cs="Arial"/>
          <w:lang w:val="sl-SI"/>
        </w:rPr>
        <w:t>Zmanjšanje porabe energije v enem gospodinjstvu res nima velikega vpliva na končno količino porabljene energije v Sloveniji, ima pa zmanjšanje povprečne količine porabljene energije v </w:t>
      </w:r>
      <w:hyperlink r:id="rId9" w:tgtFrame="_blank" w:history="1">
        <w:r w:rsidRPr="003D1DA6">
          <w:rPr>
            <w:rStyle w:val="Hiperpovezava"/>
            <w:rFonts w:ascii="Arial" w:hAnsi="Arial" w:cs="Arial"/>
            <w:color w:val="0669B2"/>
            <w:bdr w:val="none" w:sz="0" w:space="0" w:color="auto" w:frame="1"/>
            <w:lang w:val="sl-SI"/>
          </w:rPr>
          <w:t>860.000 gospodinjstev (SURS)</w:t>
        </w:r>
      </w:hyperlink>
      <w:r w:rsidRPr="003D1DA6">
        <w:rPr>
          <w:rFonts w:ascii="Arial" w:hAnsi="Arial" w:cs="Arial"/>
          <w:lang w:val="sl-SI"/>
        </w:rPr>
        <w:t> lahko velik vpliv na končno energetsko bilanco.</w:t>
      </w:r>
    </w:p>
    <w:p w14:paraId="2B537B8C" w14:textId="77777777" w:rsidR="00755731" w:rsidRPr="003D1DA6" w:rsidRDefault="00755731" w:rsidP="00DA3CCE">
      <w:pPr>
        <w:pStyle w:val="Navadensplet"/>
        <w:spacing w:before="0" w:beforeAutospacing="0" w:after="0" w:afterAutospacing="0" w:line="276" w:lineRule="auto"/>
        <w:textAlignment w:val="baseline"/>
        <w:rPr>
          <w:rFonts w:ascii="Arial" w:hAnsi="Arial" w:cs="Arial"/>
          <w:lang w:val="sl-SI"/>
        </w:rPr>
      </w:pPr>
      <w:r w:rsidRPr="003D1DA6">
        <w:rPr>
          <w:rFonts w:ascii="Arial" w:hAnsi="Arial" w:cs="Arial"/>
          <w:lang w:val="sl-SI"/>
        </w:rPr>
        <w:t>Izračun je enostaven. Statistični urad Republike Slovenije (SURS) kaže, da je</w:t>
      </w:r>
      <w:r w:rsidRPr="003D1DA6">
        <w:rPr>
          <w:rFonts w:ascii="Arial" w:hAnsi="Arial" w:cs="Arial"/>
          <w:color w:val="0669B2"/>
          <w:bdr w:val="none" w:sz="0" w:space="0" w:color="auto" w:frame="1"/>
          <w:lang w:val="sl-SI"/>
        </w:rPr>
        <w:t> </w:t>
      </w:r>
      <w:hyperlink r:id="rId10" w:tgtFrame="_blank" w:history="1">
        <w:r w:rsidRPr="003D1DA6">
          <w:rPr>
            <w:rStyle w:val="Hiperpovezava"/>
            <w:rFonts w:ascii="Arial" w:hAnsi="Arial" w:cs="Arial"/>
            <w:color w:val="0669B2"/>
            <w:bdr w:val="none" w:sz="0" w:space="0" w:color="auto" w:frame="1"/>
            <w:lang w:val="sl-SI"/>
          </w:rPr>
          <w:t>letna povprečna poraba električne energije za gospodinjstva leta 2020 znašala 4.407 kWh</w:t>
        </w:r>
      </w:hyperlink>
      <w:r w:rsidRPr="003D1DA6">
        <w:rPr>
          <w:rFonts w:ascii="Arial" w:hAnsi="Arial" w:cs="Arial"/>
          <w:color w:val="0669B2"/>
          <w:bdr w:val="none" w:sz="0" w:space="0" w:color="auto" w:frame="1"/>
          <w:lang w:val="sl-SI"/>
        </w:rPr>
        <w:t>.</w:t>
      </w:r>
      <w:r w:rsidRPr="003D1DA6">
        <w:rPr>
          <w:rFonts w:ascii="Arial" w:hAnsi="Arial" w:cs="Arial"/>
          <w:lang w:val="sl-SI"/>
        </w:rPr>
        <w:t> To pomeni, da povprečno slovensko gospodinjstvo za električno energijo letno porabi okoli 705 EUR (po ceni od 0,16 EUR/kWh) in ustvari 1.578 kg izpustov CO2 v okolje.</w:t>
      </w:r>
    </w:p>
    <w:p w14:paraId="3CB761FB" w14:textId="77777777" w:rsidR="00755731" w:rsidRPr="003D1DA6" w:rsidRDefault="00755731" w:rsidP="00DA3CCE">
      <w:pPr>
        <w:pStyle w:val="Navadensplet"/>
        <w:spacing w:before="204" w:beforeAutospacing="0" w:after="204" w:afterAutospacing="0" w:line="276" w:lineRule="auto"/>
        <w:textAlignment w:val="baseline"/>
        <w:rPr>
          <w:rFonts w:ascii="Arial" w:hAnsi="Arial" w:cs="Arial"/>
          <w:lang w:val="sl-SI"/>
        </w:rPr>
      </w:pPr>
      <w:r w:rsidRPr="003D1DA6">
        <w:rPr>
          <w:rFonts w:ascii="Arial" w:hAnsi="Arial" w:cs="Arial"/>
          <w:lang w:val="sl-SI"/>
        </w:rPr>
        <w:t>Če vsako gospodinjstvo zmanjša letno porabo energije samo za 5 % oz. za 220 kWh, to pomeni zmanjšanje letnega proračuna za 35 EUR in za 79 kg manj izpustov CO2.</w:t>
      </w:r>
    </w:p>
    <w:p w14:paraId="6236B5E5" w14:textId="788A36EA" w:rsidR="00755731" w:rsidRDefault="00755731" w:rsidP="00DA3CCE">
      <w:pPr>
        <w:pStyle w:val="Navadensplet"/>
        <w:spacing w:before="0" w:beforeAutospacing="0" w:after="0" w:afterAutospacing="0" w:line="276" w:lineRule="auto"/>
        <w:textAlignment w:val="baseline"/>
        <w:rPr>
          <w:rFonts w:ascii="Arial" w:hAnsi="Arial" w:cs="Arial"/>
          <w:lang w:val="sl-SI"/>
        </w:rPr>
      </w:pPr>
      <w:r w:rsidRPr="003D1DA6">
        <w:rPr>
          <w:rFonts w:ascii="Arial" w:hAnsi="Arial" w:cs="Arial"/>
          <w:lang w:val="sl-SI"/>
        </w:rPr>
        <w:t>Na ravni enega gospodinjstva se to morda ne zdi veliko, v primeru </w:t>
      </w:r>
      <w:hyperlink r:id="rId11" w:tgtFrame="_blank" w:history="1">
        <w:r w:rsidRPr="003D1DA6">
          <w:rPr>
            <w:rStyle w:val="Hiperpovezava"/>
            <w:rFonts w:ascii="Arial" w:hAnsi="Arial" w:cs="Arial"/>
            <w:color w:val="0669B2"/>
            <w:bdr w:val="none" w:sz="0" w:space="0" w:color="auto" w:frame="1"/>
            <w:lang w:val="sl-SI"/>
          </w:rPr>
          <w:t>860.000 slovenskih gospodinjstev (SURS)</w:t>
        </w:r>
      </w:hyperlink>
      <w:r w:rsidRPr="003D1DA6">
        <w:rPr>
          <w:rFonts w:ascii="Arial" w:hAnsi="Arial" w:cs="Arial"/>
          <w:lang w:val="sl-SI"/>
        </w:rPr>
        <w:t> pa to pomeni zmanjšanje porabe končne energije za 189 milijona kWh, prihranek v višini 30 milijonov EUR in 68 milijona kg manj izpustov CO2 v okolje.</w:t>
      </w:r>
    </w:p>
    <w:p w14:paraId="69699A27" w14:textId="77777777" w:rsidR="003D1DA6" w:rsidRPr="003D1DA6" w:rsidRDefault="003D1DA6" w:rsidP="00DA3CCE">
      <w:pPr>
        <w:pStyle w:val="Navadensplet"/>
        <w:spacing w:before="0" w:beforeAutospacing="0" w:after="0" w:afterAutospacing="0" w:line="360" w:lineRule="auto"/>
        <w:textAlignment w:val="baseline"/>
        <w:rPr>
          <w:rFonts w:ascii="Arial" w:hAnsi="Arial" w:cs="Arial"/>
          <w:lang w:val="sl-SI"/>
        </w:rPr>
      </w:pPr>
    </w:p>
    <w:p w14:paraId="67ECF89E" w14:textId="62CFE445" w:rsidR="00755731" w:rsidRPr="00C939F8" w:rsidRDefault="003D1DA6" w:rsidP="00DA3CCE">
      <w:pPr>
        <w:pStyle w:val="Naslov2"/>
        <w:spacing w:before="240" w:beforeAutospacing="0" w:after="150" w:afterAutospacing="0" w:line="276" w:lineRule="auto"/>
        <w:textAlignment w:val="baseline"/>
        <w:rPr>
          <w:rFonts w:ascii="Arial" w:hAnsi="Arial" w:cs="Arial"/>
          <w:b w:val="0"/>
          <w:bCs w:val="0"/>
          <w:caps/>
          <w:spacing w:val="15"/>
          <w:sz w:val="42"/>
          <w:szCs w:val="42"/>
          <w:lang w:val="sl-SI"/>
        </w:rPr>
      </w:pPr>
      <w:r w:rsidRPr="00C939F8">
        <w:rPr>
          <w:rFonts w:ascii="Arial" w:hAnsi="Arial" w:cs="Arial"/>
          <w:b w:val="0"/>
          <w:bCs w:val="0"/>
          <w:spacing w:val="15"/>
          <w:sz w:val="42"/>
          <w:szCs w:val="42"/>
          <w:lang w:val="sl-SI"/>
        </w:rPr>
        <w:t>5 ukrepov, da preprečimo nepotrebno rabo električne energije</w:t>
      </w:r>
    </w:p>
    <w:p w14:paraId="090AAADB" w14:textId="77777777" w:rsidR="00755731" w:rsidRPr="003D1DA6" w:rsidRDefault="00755731" w:rsidP="00DA3CCE">
      <w:pPr>
        <w:pStyle w:val="Navadensplet"/>
        <w:spacing w:before="204" w:beforeAutospacing="0" w:after="204" w:afterAutospacing="0" w:line="276" w:lineRule="auto"/>
        <w:textAlignment w:val="baseline"/>
        <w:rPr>
          <w:rFonts w:ascii="Arial" w:hAnsi="Arial" w:cs="Arial"/>
          <w:lang w:val="sl-SI"/>
        </w:rPr>
      </w:pPr>
      <w:r w:rsidRPr="003D1DA6">
        <w:rPr>
          <w:rFonts w:ascii="Arial" w:hAnsi="Arial" w:cs="Arial"/>
          <w:lang w:val="sl-SI"/>
        </w:rPr>
        <w:t>Če želimo nemudoma in brez investicij zmanjšati količino porabljene električne energije, moramo zmanjšati uporabo električnih naprav (saj tudi najučinkovitejše naprave rabijo energijo) in jih uporabljati učinkovito in smotrno.</w:t>
      </w:r>
    </w:p>
    <w:p w14:paraId="794944C9" w14:textId="5C751CCE" w:rsidR="00755731" w:rsidRPr="003D1DA6" w:rsidRDefault="00755731" w:rsidP="003D1DA6">
      <w:pPr>
        <w:rPr>
          <w:lang w:val="sl-SI"/>
        </w:rPr>
      </w:pPr>
    </w:p>
    <w:p w14:paraId="0AE0B9D3" w14:textId="5B33C7ED" w:rsidR="00755731" w:rsidRPr="00DA3CCE" w:rsidRDefault="00755731" w:rsidP="00DA3CCE">
      <w:pPr>
        <w:spacing w:line="276" w:lineRule="auto"/>
        <w:rPr>
          <w:rFonts w:ascii="Arial" w:hAnsi="Arial" w:cs="Arial"/>
          <w:sz w:val="32"/>
          <w:szCs w:val="32"/>
          <w:lang w:val="sl-SI"/>
        </w:rPr>
      </w:pPr>
      <w:r w:rsidRPr="00DA3CCE">
        <w:rPr>
          <w:rFonts w:ascii="Arial" w:hAnsi="Arial" w:cs="Arial"/>
          <w:sz w:val="32"/>
          <w:szCs w:val="32"/>
          <w:lang w:val="sl-SI"/>
        </w:rPr>
        <w:t>Izključimo elektronske naprave, ko jih ne uporabljamo</w:t>
      </w:r>
    </w:p>
    <w:p w14:paraId="6A458F38" w14:textId="1DBF9358" w:rsidR="00755731" w:rsidRDefault="00755731" w:rsidP="003D1DA6">
      <w:pPr>
        <w:spacing w:line="276" w:lineRule="auto"/>
        <w:rPr>
          <w:rFonts w:ascii="Arial" w:hAnsi="Arial" w:cs="Arial"/>
          <w:lang w:val="sl-SI"/>
        </w:rPr>
      </w:pPr>
      <w:r w:rsidRPr="003D1DA6">
        <w:rPr>
          <w:rFonts w:ascii="Arial" w:hAnsi="Arial" w:cs="Arial"/>
          <w:lang w:val="sl-SI"/>
        </w:rPr>
        <w:t>Ni potrebe, da je v sobi vključen televizor, medtem ko v kuhinji pripravljamo hrano ali se pogovarjamo. Brez težav bi lahko podali še več podobnih primerov nepotrebne rabe elektrike v gospodinjstvih.</w:t>
      </w:r>
    </w:p>
    <w:p w14:paraId="59844E6A" w14:textId="77777777" w:rsidR="004C18C0" w:rsidRPr="003D1DA6" w:rsidRDefault="004C18C0" w:rsidP="003D1DA6">
      <w:pPr>
        <w:spacing w:line="276" w:lineRule="auto"/>
        <w:rPr>
          <w:rFonts w:ascii="Arial" w:hAnsi="Arial" w:cs="Arial"/>
          <w:lang w:val="sl-SI"/>
        </w:rPr>
      </w:pPr>
    </w:p>
    <w:p w14:paraId="099440B2" w14:textId="77777777" w:rsidR="00755731" w:rsidRPr="003D1DA6" w:rsidRDefault="00755731" w:rsidP="003D1DA6">
      <w:pPr>
        <w:spacing w:line="276" w:lineRule="auto"/>
        <w:rPr>
          <w:rFonts w:ascii="Arial" w:hAnsi="Arial" w:cs="Arial"/>
          <w:lang w:val="sl-SI"/>
        </w:rPr>
      </w:pPr>
      <w:r w:rsidRPr="003D1DA6">
        <w:rPr>
          <w:rFonts w:ascii="Arial" w:hAnsi="Arial" w:cs="Arial"/>
          <w:lang w:val="sl-SI"/>
        </w:rPr>
        <w:t>Električni aparat, ki ga običajno ne izklapljamo, je modem WLAN. Če uporabljamo modem / usmerjevalnik moči 10 W, to pomeni, da za celodnevno delovanje, 365 dni na leto, porabi približno 88 kWh električne energije, s čemer poveča letni račun za elektriko za 14 EUR in prispeva 32 kg izpustov CO2 v okolje.</w:t>
      </w:r>
    </w:p>
    <w:p w14:paraId="2ED3334D" w14:textId="61FE0E15" w:rsidR="004C18C0" w:rsidRDefault="00755731" w:rsidP="004C18C0">
      <w:pPr>
        <w:spacing w:line="276" w:lineRule="auto"/>
        <w:rPr>
          <w:rFonts w:ascii="Arial" w:hAnsi="Arial" w:cs="Arial"/>
          <w:lang w:val="sl-SI"/>
        </w:rPr>
      </w:pPr>
      <w:r w:rsidRPr="003D1DA6">
        <w:rPr>
          <w:rFonts w:ascii="Arial" w:hAnsi="Arial" w:cs="Arial"/>
          <w:lang w:val="sl-SI"/>
        </w:rPr>
        <w:t>Skoraj</w:t>
      </w:r>
      <w:hyperlink r:id="rId12" w:tgtFrame="_blank" w:history="1">
        <w:r w:rsidRPr="003D1DA6">
          <w:rPr>
            <w:rStyle w:val="Hiperpovezava"/>
            <w:rFonts w:ascii="Arial" w:hAnsi="Arial" w:cs="Arial"/>
            <w:lang w:val="sl-SI"/>
          </w:rPr>
          <w:t> petina anketiranih gospodinjstev (18 %) po navadi ne ugaša luči, četudi ni nikogar v prostoru.</w:t>
        </w:r>
      </w:hyperlink>
      <w:r w:rsidR="004C18C0">
        <w:rPr>
          <w:rFonts w:ascii="Arial" w:hAnsi="Arial" w:cs="Arial"/>
          <w:lang w:val="sl-SI"/>
        </w:rPr>
        <w:t xml:space="preserve"> (</w:t>
      </w:r>
      <w:r w:rsidR="004C18C0" w:rsidRPr="003D1DA6">
        <w:rPr>
          <w:rFonts w:ascii="Arial" w:hAnsi="Arial" w:cs="Arial"/>
          <w:lang w:val="sl-SI"/>
        </w:rPr>
        <w:t>Raziskava REUS 2019</w:t>
      </w:r>
      <w:r w:rsidR="004C18C0">
        <w:rPr>
          <w:rFonts w:ascii="Arial" w:hAnsi="Arial" w:cs="Arial"/>
          <w:lang w:val="sl-SI"/>
        </w:rPr>
        <w:t>)</w:t>
      </w:r>
    </w:p>
    <w:p w14:paraId="1782AEFA" w14:textId="7763DE98" w:rsidR="00755731" w:rsidRPr="003D1DA6" w:rsidRDefault="00755731" w:rsidP="003D1DA6">
      <w:pPr>
        <w:spacing w:line="276" w:lineRule="auto"/>
        <w:rPr>
          <w:rFonts w:ascii="Arial" w:hAnsi="Arial" w:cs="Arial"/>
          <w:lang w:val="sl-SI"/>
        </w:rPr>
      </w:pPr>
    </w:p>
    <w:p w14:paraId="13A32868" w14:textId="77777777" w:rsidR="003D1DA6" w:rsidRPr="003D1DA6" w:rsidRDefault="003D1DA6" w:rsidP="003D1DA6">
      <w:pPr>
        <w:rPr>
          <w:rFonts w:ascii="Arial" w:hAnsi="Arial" w:cs="Arial"/>
          <w:lang w:val="sl-SI"/>
        </w:rPr>
      </w:pPr>
    </w:p>
    <w:p w14:paraId="34F0C37E" w14:textId="1DD42856" w:rsidR="00755731" w:rsidRPr="003D1DA6" w:rsidRDefault="00755731" w:rsidP="003D1DA6">
      <w:pPr>
        <w:rPr>
          <w:rFonts w:ascii="Arial" w:hAnsi="Arial" w:cs="Arial"/>
          <w:lang w:val="sl-SI"/>
        </w:rPr>
      </w:pPr>
    </w:p>
    <w:p w14:paraId="13888474" w14:textId="10782024" w:rsidR="00755731" w:rsidRPr="00DA3CCE" w:rsidRDefault="00755731" w:rsidP="00DA3CCE">
      <w:pPr>
        <w:spacing w:line="276" w:lineRule="auto"/>
        <w:rPr>
          <w:rFonts w:ascii="Arial" w:hAnsi="Arial" w:cs="Arial"/>
          <w:sz w:val="32"/>
          <w:szCs w:val="32"/>
          <w:lang w:val="sl-SI"/>
        </w:rPr>
      </w:pPr>
      <w:r w:rsidRPr="00DA3CCE">
        <w:rPr>
          <w:rFonts w:ascii="Arial" w:hAnsi="Arial" w:cs="Arial"/>
          <w:sz w:val="32"/>
          <w:szCs w:val="32"/>
          <w:lang w:val="sl-SI"/>
        </w:rPr>
        <w:t>Izključimo elektronske naprave iz stanja pripravljenosti</w:t>
      </w:r>
    </w:p>
    <w:p w14:paraId="774E1B26" w14:textId="77777777" w:rsidR="00755731" w:rsidRPr="003D1DA6" w:rsidRDefault="00755731" w:rsidP="003D1DA6">
      <w:pPr>
        <w:spacing w:line="276" w:lineRule="auto"/>
        <w:rPr>
          <w:rFonts w:ascii="Arial" w:hAnsi="Arial" w:cs="Arial"/>
          <w:lang w:val="sl-SI"/>
        </w:rPr>
      </w:pPr>
      <w:r w:rsidRPr="003D1DA6">
        <w:rPr>
          <w:rFonts w:ascii="Arial" w:hAnsi="Arial" w:cs="Arial"/>
          <w:lang w:val="sl-SI"/>
        </w:rPr>
        <w:t>Električni aparati, četudi so učinkoviti, v stanju pripravljenosti po nepotrebnem rabijo energijo. Res morda iz stanja pripravljenosti izključimo TV, mikrovalovno pečico, ki nam takrat, ko je ne uporabljamo za pripravo hrane-, služi zgolj za to, da mimogrede pogledamo, koliko je ura, pa običajno ne izklapljamo, čeprav imamo uro tudi na telefonu.</w:t>
      </w:r>
    </w:p>
    <w:p w14:paraId="634B1696" w14:textId="77777777" w:rsidR="004C18C0" w:rsidRDefault="004C18C0" w:rsidP="003D1DA6">
      <w:pPr>
        <w:spacing w:line="276" w:lineRule="auto"/>
        <w:rPr>
          <w:rFonts w:ascii="Arial" w:hAnsi="Arial" w:cs="Arial"/>
          <w:lang w:val="sl-SI"/>
        </w:rPr>
      </w:pPr>
    </w:p>
    <w:p w14:paraId="0A7465D0" w14:textId="43C1223B" w:rsidR="00755731" w:rsidRPr="003D1DA6" w:rsidRDefault="00755731" w:rsidP="003D1DA6">
      <w:pPr>
        <w:spacing w:line="276" w:lineRule="auto"/>
        <w:rPr>
          <w:rFonts w:ascii="Arial" w:hAnsi="Arial" w:cs="Arial"/>
          <w:lang w:val="sl-SI"/>
        </w:rPr>
      </w:pPr>
      <w:r w:rsidRPr="003D1DA6">
        <w:rPr>
          <w:rFonts w:ascii="Arial" w:hAnsi="Arial" w:cs="Arial"/>
          <w:lang w:val="sl-SI"/>
        </w:rPr>
        <w:t>Mikrovalovna pečica moči 3 W v stanju pripravljenosti na leto porabi približno 26 kWh ter poveča letni račun za elektriko za 4 EUR in na leto ustvari 9 kg izpustov CO2.</w:t>
      </w:r>
    </w:p>
    <w:p w14:paraId="05D58A54" w14:textId="77777777" w:rsidR="004C18C0" w:rsidRDefault="004C18C0" w:rsidP="003D1DA6">
      <w:pPr>
        <w:spacing w:line="276" w:lineRule="auto"/>
        <w:rPr>
          <w:rFonts w:ascii="Arial" w:hAnsi="Arial" w:cs="Arial"/>
          <w:lang w:val="sl-SI"/>
        </w:rPr>
      </w:pPr>
    </w:p>
    <w:p w14:paraId="7B322B21" w14:textId="20B94C0D" w:rsidR="00755731" w:rsidRDefault="00755731" w:rsidP="003D1DA6">
      <w:pPr>
        <w:spacing w:line="276" w:lineRule="auto"/>
        <w:rPr>
          <w:rFonts w:ascii="Arial" w:hAnsi="Arial" w:cs="Arial"/>
          <w:lang w:val="sl-SI"/>
        </w:rPr>
      </w:pPr>
      <w:r w:rsidRPr="003D1DA6">
        <w:rPr>
          <w:rFonts w:ascii="Arial" w:hAnsi="Arial" w:cs="Arial"/>
          <w:lang w:val="sl-SI"/>
        </w:rPr>
        <w:t>Manj kot polovica gospodinjstev (45 %) izklaplja električne aparate in naprave iz stanja pripravljenosti, ko jih ne uporablja, medtem ko dobra četrtina (26 %) to počne občasno.</w:t>
      </w:r>
      <w:r w:rsidR="004C18C0">
        <w:rPr>
          <w:rFonts w:ascii="Arial" w:hAnsi="Arial" w:cs="Arial"/>
          <w:lang w:val="sl-SI"/>
        </w:rPr>
        <w:t xml:space="preserve"> </w:t>
      </w:r>
      <w:r w:rsidR="004C18C0">
        <w:rPr>
          <w:rFonts w:ascii="Arial" w:hAnsi="Arial" w:cs="Arial"/>
          <w:lang w:val="sl-SI"/>
        </w:rPr>
        <w:t>(</w:t>
      </w:r>
      <w:r w:rsidR="004C18C0" w:rsidRPr="003D1DA6">
        <w:rPr>
          <w:rFonts w:ascii="Arial" w:hAnsi="Arial" w:cs="Arial"/>
          <w:lang w:val="sl-SI"/>
        </w:rPr>
        <w:t>Raziskava REUS 2019</w:t>
      </w:r>
      <w:r w:rsidR="004C18C0">
        <w:rPr>
          <w:rFonts w:ascii="Arial" w:hAnsi="Arial" w:cs="Arial"/>
          <w:lang w:val="sl-SI"/>
        </w:rPr>
        <w:t>)</w:t>
      </w:r>
    </w:p>
    <w:p w14:paraId="1641959F" w14:textId="77777777" w:rsidR="00DA3CCE" w:rsidRPr="00DA3CCE" w:rsidRDefault="00DA3CCE" w:rsidP="00DA3CCE">
      <w:pPr>
        <w:rPr>
          <w:rFonts w:ascii="Arial" w:hAnsi="Arial" w:cs="Arial"/>
          <w:lang w:val="sl-SI"/>
        </w:rPr>
      </w:pPr>
    </w:p>
    <w:p w14:paraId="4EAD9709" w14:textId="0A639D75" w:rsidR="00755731" w:rsidRPr="00DA3CCE" w:rsidRDefault="00755731" w:rsidP="00DA3CCE">
      <w:pPr>
        <w:rPr>
          <w:rFonts w:ascii="Arial" w:hAnsi="Arial" w:cs="Arial"/>
          <w:lang w:val="sl-SI"/>
        </w:rPr>
      </w:pPr>
    </w:p>
    <w:p w14:paraId="74880C75" w14:textId="2A9C44AE" w:rsidR="00755731" w:rsidRPr="00DA3CCE" w:rsidRDefault="00755731" w:rsidP="00DA3CCE">
      <w:pPr>
        <w:spacing w:line="276" w:lineRule="auto"/>
        <w:rPr>
          <w:rFonts w:ascii="Arial" w:hAnsi="Arial" w:cs="Arial"/>
          <w:sz w:val="32"/>
          <w:szCs w:val="32"/>
          <w:lang w:val="sl-SI"/>
        </w:rPr>
      </w:pPr>
      <w:r w:rsidRPr="00DA3CCE">
        <w:rPr>
          <w:rFonts w:ascii="Arial" w:hAnsi="Arial" w:cs="Arial"/>
          <w:sz w:val="32"/>
          <w:szCs w:val="32"/>
          <w:lang w:val="sl-SI"/>
        </w:rPr>
        <w:t>Pravilno uporabljajmo električne naprave in jih redno vzdržujmo</w:t>
      </w:r>
    </w:p>
    <w:p w14:paraId="2252DCB1" w14:textId="6C287295" w:rsidR="00755731" w:rsidRDefault="00755731" w:rsidP="00DA3CCE">
      <w:pPr>
        <w:spacing w:line="276" w:lineRule="auto"/>
        <w:rPr>
          <w:rFonts w:ascii="Arial" w:hAnsi="Arial" w:cs="Arial"/>
          <w:lang w:val="sl-SI"/>
        </w:rPr>
      </w:pPr>
      <w:r w:rsidRPr="00DA3CCE">
        <w:rPr>
          <w:rFonts w:ascii="Arial" w:hAnsi="Arial" w:cs="Arial"/>
          <w:lang w:val="sl-SI"/>
        </w:rPr>
        <w:t>Pravilna uporaba in redno vzdrževanje električnih naprav podaljšujeta življenjsko dobo naprav in zmanjšujeta porabo električne energije. Optimalna temperatura v hladilniku je 5°C, v zamrzovalniku pa -18°C. Zlasti kadar je zamrzovalnik v hladilniku, ga moramo občasno odmrzovati, ko se nabere preveč ledu. Četudi zamrzovalnik ni vgrajen v hladilnik, moramo občasno očistiti prašne obloge na hladilnem agregatu (kovinska rešetka na zadnji strani aparata). </w:t>
      </w:r>
    </w:p>
    <w:p w14:paraId="66C0B590" w14:textId="77777777" w:rsidR="004C18C0" w:rsidRPr="00DA3CCE" w:rsidRDefault="004C18C0" w:rsidP="00DA3CCE">
      <w:pPr>
        <w:spacing w:line="276" w:lineRule="auto"/>
        <w:rPr>
          <w:rFonts w:ascii="Arial" w:hAnsi="Arial" w:cs="Arial"/>
          <w:lang w:val="sl-SI"/>
        </w:rPr>
      </w:pPr>
    </w:p>
    <w:p w14:paraId="5FE93343" w14:textId="0A0243D6" w:rsidR="00755731" w:rsidRDefault="00755731" w:rsidP="00DA3CCE">
      <w:pPr>
        <w:spacing w:line="276" w:lineRule="auto"/>
        <w:rPr>
          <w:rFonts w:ascii="Arial" w:hAnsi="Arial" w:cs="Arial"/>
          <w:lang w:val="sl-SI"/>
        </w:rPr>
      </w:pPr>
      <w:r w:rsidRPr="00DA3CCE">
        <w:rPr>
          <w:rFonts w:ascii="Arial" w:hAnsi="Arial" w:cs="Arial"/>
          <w:lang w:val="sl-SI"/>
        </w:rPr>
        <w:t>Odvisno od velikosti in energijskega razreda lahko hladilnik ali zamrzovalnik na leto porabita do 250 kWh električne energije. Nepravilno nastavljena temperatura in neočiščen aparat lahko po nepotrebnem povečata letno porabo energije za 20 % oz. za 50 kWh. Na letni ravni to pomeni povečanje stroška za elektriko za 8 EUR in za 18 kg večje izpuste CO2 v okolje.</w:t>
      </w:r>
    </w:p>
    <w:p w14:paraId="13F11926" w14:textId="77777777" w:rsidR="004C18C0" w:rsidRPr="00DA3CCE" w:rsidRDefault="004C18C0" w:rsidP="00DA3CCE">
      <w:pPr>
        <w:spacing w:line="276" w:lineRule="auto"/>
        <w:rPr>
          <w:rFonts w:ascii="Arial" w:hAnsi="Arial" w:cs="Arial"/>
          <w:lang w:val="sl-SI"/>
        </w:rPr>
      </w:pPr>
    </w:p>
    <w:p w14:paraId="60C29570" w14:textId="261E80C4" w:rsidR="00755731" w:rsidRDefault="00755731" w:rsidP="00DA3CCE">
      <w:pPr>
        <w:spacing w:line="276" w:lineRule="auto"/>
        <w:rPr>
          <w:rFonts w:ascii="Arial" w:hAnsi="Arial" w:cs="Arial"/>
          <w:lang w:val="sl-SI"/>
        </w:rPr>
      </w:pPr>
      <w:r w:rsidRPr="00DA3CCE">
        <w:rPr>
          <w:rFonts w:ascii="Arial" w:hAnsi="Arial" w:cs="Arial"/>
          <w:lang w:val="sl-SI"/>
        </w:rPr>
        <w:t>Desetina gospodinjstev ima v hladilniku nastavljeno temperaturo pod 4°C, slaba desetina gospodinjstev (8 %) pa ima v zamrzovalniku nastavljeno temperaturo na -20°C ali manj.</w:t>
      </w:r>
      <w:r w:rsidR="004C18C0">
        <w:rPr>
          <w:rFonts w:ascii="Arial" w:hAnsi="Arial" w:cs="Arial"/>
          <w:lang w:val="sl-SI"/>
        </w:rPr>
        <w:t xml:space="preserve"> </w:t>
      </w:r>
      <w:r w:rsidR="004C18C0">
        <w:rPr>
          <w:rFonts w:ascii="Arial" w:hAnsi="Arial" w:cs="Arial"/>
          <w:lang w:val="sl-SI"/>
        </w:rPr>
        <w:t>(</w:t>
      </w:r>
      <w:r w:rsidR="004C18C0" w:rsidRPr="003D1DA6">
        <w:rPr>
          <w:rFonts w:ascii="Arial" w:hAnsi="Arial" w:cs="Arial"/>
          <w:lang w:val="sl-SI"/>
        </w:rPr>
        <w:t>Raziskava REUS 2019</w:t>
      </w:r>
      <w:r w:rsidR="004C18C0">
        <w:rPr>
          <w:rFonts w:ascii="Arial" w:hAnsi="Arial" w:cs="Arial"/>
          <w:lang w:val="sl-SI"/>
        </w:rPr>
        <w:t>)</w:t>
      </w:r>
    </w:p>
    <w:p w14:paraId="1CD7FD21" w14:textId="77777777" w:rsidR="00DA3CCE" w:rsidRPr="00DA3CCE" w:rsidRDefault="00DA3CCE" w:rsidP="00DA3CCE">
      <w:pPr>
        <w:spacing w:line="276" w:lineRule="auto"/>
        <w:rPr>
          <w:rFonts w:ascii="Arial" w:hAnsi="Arial" w:cs="Arial"/>
          <w:lang w:val="sl-SI"/>
        </w:rPr>
      </w:pPr>
    </w:p>
    <w:p w14:paraId="23EBD4FD" w14:textId="6EA59F2C" w:rsidR="00755731" w:rsidRPr="00DA3CCE" w:rsidRDefault="00755731" w:rsidP="00DA3CCE">
      <w:pPr>
        <w:rPr>
          <w:rFonts w:ascii="Arial" w:hAnsi="Arial" w:cs="Arial"/>
          <w:lang w:val="sl-SI"/>
        </w:rPr>
      </w:pPr>
    </w:p>
    <w:p w14:paraId="7C1B1D64" w14:textId="77777777" w:rsidR="00755731" w:rsidRPr="00DA3CCE" w:rsidRDefault="00755731" w:rsidP="004C18C0">
      <w:pPr>
        <w:spacing w:line="276" w:lineRule="auto"/>
        <w:rPr>
          <w:rFonts w:ascii="Arial" w:hAnsi="Arial" w:cs="Arial"/>
          <w:sz w:val="32"/>
          <w:szCs w:val="32"/>
          <w:lang w:val="sl-SI"/>
        </w:rPr>
      </w:pPr>
      <w:r w:rsidRPr="00DA3CCE">
        <w:rPr>
          <w:rFonts w:ascii="Arial" w:hAnsi="Arial" w:cs="Arial"/>
          <w:sz w:val="32"/>
          <w:szCs w:val="32"/>
          <w:lang w:val="sl-SI"/>
        </w:rPr>
        <w:t xml:space="preserve">Uporabljajmo </w:t>
      </w:r>
      <w:proofErr w:type="spellStart"/>
      <w:r w:rsidRPr="00DA3CCE">
        <w:rPr>
          <w:rFonts w:ascii="Arial" w:hAnsi="Arial" w:cs="Arial"/>
          <w:sz w:val="32"/>
          <w:szCs w:val="32"/>
          <w:lang w:val="sl-SI"/>
        </w:rPr>
        <w:t>eko</w:t>
      </w:r>
      <w:proofErr w:type="spellEnd"/>
      <w:r w:rsidRPr="00DA3CCE">
        <w:rPr>
          <w:rFonts w:ascii="Arial" w:hAnsi="Arial" w:cs="Arial"/>
          <w:sz w:val="32"/>
          <w:szCs w:val="32"/>
          <w:lang w:val="sl-SI"/>
        </w:rPr>
        <w:t xml:space="preserve"> programe</w:t>
      </w:r>
    </w:p>
    <w:p w14:paraId="3743847B" w14:textId="1CDDDDF6" w:rsidR="00755731" w:rsidRDefault="00755731" w:rsidP="004C18C0">
      <w:pPr>
        <w:spacing w:line="276" w:lineRule="auto"/>
        <w:rPr>
          <w:rFonts w:ascii="Arial" w:hAnsi="Arial" w:cs="Arial"/>
          <w:lang w:val="sl-SI"/>
        </w:rPr>
      </w:pPr>
      <w:r w:rsidRPr="00DA3CCE">
        <w:rPr>
          <w:rFonts w:ascii="Arial" w:hAnsi="Arial" w:cs="Arial"/>
          <w:lang w:val="sl-SI"/>
        </w:rPr>
        <w:t xml:space="preserve">Pri pranju in pomivanju uporabljajmo </w:t>
      </w:r>
      <w:proofErr w:type="spellStart"/>
      <w:r w:rsidRPr="00DA3CCE">
        <w:rPr>
          <w:rFonts w:ascii="Arial" w:hAnsi="Arial" w:cs="Arial"/>
          <w:lang w:val="sl-SI"/>
        </w:rPr>
        <w:t>eko</w:t>
      </w:r>
      <w:proofErr w:type="spellEnd"/>
      <w:r w:rsidRPr="00DA3CCE">
        <w:rPr>
          <w:rFonts w:ascii="Arial" w:hAnsi="Arial" w:cs="Arial"/>
          <w:lang w:val="sl-SI"/>
        </w:rPr>
        <w:t xml:space="preserve"> programe, če jih naši aparati imajo. Tudi v tem primeru drži rek »čas je denar«, ampak v obratnem smislu: </w:t>
      </w:r>
      <w:proofErr w:type="spellStart"/>
      <w:r w:rsidRPr="00DA3CCE">
        <w:rPr>
          <w:rFonts w:ascii="Arial" w:hAnsi="Arial" w:cs="Arial"/>
          <w:lang w:val="sl-SI"/>
        </w:rPr>
        <w:t>eko</w:t>
      </w:r>
      <w:proofErr w:type="spellEnd"/>
      <w:r w:rsidRPr="00DA3CCE">
        <w:rPr>
          <w:rFonts w:ascii="Arial" w:hAnsi="Arial" w:cs="Arial"/>
          <w:lang w:val="sl-SI"/>
        </w:rPr>
        <w:t xml:space="preserve"> program običajno sicer traja dlje, ampak zato porabi manj električne energije in vode, kar znižuje stroške.</w:t>
      </w:r>
    </w:p>
    <w:p w14:paraId="0698EFBA" w14:textId="77777777" w:rsidR="004C18C0" w:rsidRPr="00DA3CCE" w:rsidRDefault="004C18C0" w:rsidP="004C18C0">
      <w:pPr>
        <w:spacing w:line="276" w:lineRule="auto"/>
        <w:rPr>
          <w:rFonts w:ascii="Arial" w:hAnsi="Arial" w:cs="Arial"/>
          <w:lang w:val="sl-SI"/>
        </w:rPr>
      </w:pPr>
    </w:p>
    <w:p w14:paraId="343E45F7" w14:textId="03A9EF32" w:rsidR="00755731" w:rsidRDefault="00755731" w:rsidP="004C18C0">
      <w:pPr>
        <w:spacing w:line="276" w:lineRule="auto"/>
        <w:rPr>
          <w:rFonts w:ascii="Arial" w:hAnsi="Arial" w:cs="Arial"/>
          <w:lang w:val="sl-SI"/>
        </w:rPr>
      </w:pPr>
      <w:proofErr w:type="spellStart"/>
      <w:r w:rsidRPr="00DA3CCE">
        <w:rPr>
          <w:rFonts w:ascii="Arial" w:hAnsi="Arial" w:cs="Arial"/>
          <w:lang w:val="sl-SI"/>
        </w:rPr>
        <w:lastRenderedPageBreak/>
        <w:t>Eko</w:t>
      </w:r>
      <w:proofErr w:type="spellEnd"/>
      <w:r w:rsidRPr="00DA3CCE">
        <w:rPr>
          <w:rFonts w:ascii="Arial" w:hAnsi="Arial" w:cs="Arial"/>
          <w:lang w:val="sl-SI"/>
        </w:rPr>
        <w:t xml:space="preserve"> programi energetsko učinkovitih pralnih strojev lahko prihranijo do 50 % električne energije. To pomeni, da lahko pri 100 pranjih (odvisno od učinkovitosti stroja) prihranimo do 40 kWh električne energije ter znižamo letni strošek za 6 EUR in izpuste CO2 v okolje za 14 kg.</w:t>
      </w:r>
    </w:p>
    <w:p w14:paraId="2949F222" w14:textId="77777777" w:rsidR="004C18C0" w:rsidRPr="00DA3CCE" w:rsidRDefault="004C18C0" w:rsidP="004C18C0">
      <w:pPr>
        <w:spacing w:line="276" w:lineRule="auto"/>
        <w:rPr>
          <w:rFonts w:ascii="Arial" w:hAnsi="Arial" w:cs="Arial"/>
          <w:lang w:val="sl-SI"/>
        </w:rPr>
      </w:pPr>
    </w:p>
    <w:p w14:paraId="5A031E4F" w14:textId="0D0BFA57" w:rsidR="00755731" w:rsidRDefault="00755731" w:rsidP="004C18C0">
      <w:pPr>
        <w:spacing w:line="276" w:lineRule="auto"/>
        <w:rPr>
          <w:rFonts w:ascii="Arial" w:hAnsi="Arial" w:cs="Arial"/>
          <w:lang w:val="sl-SI"/>
        </w:rPr>
      </w:pPr>
      <w:r w:rsidRPr="00DA3CCE">
        <w:rPr>
          <w:rFonts w:ascii="Arial" w:hAnsi="Arial" w:cs="Arial"/>
          <w:lang w:val="sl-SI"/>
        </w:rPr>
        <w:t>Slaba tretjina gospodinjstev (31 %) pere perilo na maksimalni dovoljeni oz. priporočeni temperaturi.</w:t>
      </w:r>
      <w:r w:rsidR="004C18C0">
        <w:rPr>
          <w:rFonts w:ascii="Arial" w:hAnsi="Arial" w:cs="Arial"/>
          <w:lang w:val="sl-SI"/>
        </w:rPr>
        <w:t xml:space="preserve"> </w:t>
      </w:r>
      <w:r w:rsidR="004C18C0">
        <w:rPr>
          <w:rFonts w:ascii="Arial" w:hAnsi="Arial" w:cs="Arial"/>
          <w:lang w:val="sl-SI"/>
        </w:rPr>
        <w:t>(</w:t>
      </w:r>
      <w:r w:rsidR="004C18C0" w:rsidRPr="003D1DA6">
        <w:rPr>
          <w:rFonts w:ascii="Arial" w:hAnsi="Arial" w:cs="Arial"/>
          <w:lang w:val="sl-SI"/>
        </w:rPr>
        <w:t>Raziskava REUS 2019</w:t>
      </w:r>
      <w:r w:rsidR="004C18C0">
        <w:rPr>
          <w:rFonts w:ascii="Arial" w:hAnsi="Arial" w:cs="Arial"/>
          <w:lang w:val="sl-SI"/>
        </w:rPr>
        <w:t>)</w:t>
      </w:r>
    </w:p>
    <w:p w14:paraId="66C04923" w14:textId="77777777" w:rsidR="00DA3CCE" w:rsidRPr="004C18C0" w:rsidRDefault="00DA3CCE" w:rsidP="004C18C0">
      <w:pPr>
        <w:rPr>
          <w:rFonts w:ascii="Arial" w:hAnsi="Arial" w:cs="Arial"/>
          <w:lang w:val="sl-SI"/>
        </w:rPr>
      </w:pPr>
    </w:p>
    <w:p w14:paraId="44AE93C4" w14:textId="7B3B9153" w:rsidR="00755731" w:rsidRPr="004C18C0" w:rsidRDefault="00755731" w:rsidP="004C18C0">
      <w:pPr>
        <w:rPr>
          <w:rFonts w:ascii="Arial" w:hAnsi="Arial" w:cs="Arial"/>
          <w:lang w:val="sl-SI"/>
        </w:rPr>
      </w:pPr>
    </w:p>
    <w:p w14:paraId="7867A296" w14:textId="3743084D" w:rsidR="00755731" w:rsidRPr="004C18C0" w:rsidRDefault="00755731" w:rsidP="004C18C0">
      <w:pPr>
        <w:spacing w:line="276" w:lineRule="auto"/>
        <w:rPr>
          <w:rFonts w:ascii="Arial" w:hAnsi="Arial" w:cs="Arial"/>
          <w:sz w:val="32"/>
          <w:szCs w:val="32"/>
          <w:lang w:val="sl-SI"/>
        </w:rPr>
      </w:pPr>
      <w:r w:rsidRPr="004C18C0">
        <w:rPr>
          <w:rFonts w:ascii="Arial" w:hAnsi="Arial" w:cs="Arial"/>
          <w:sz w:val="32"/>
          <w:szCs w:val="32"/>
          <w:lang w:val="sl-SI"/>
        </w:rPr>
        <w:t>Električne naprave uporabljajmo v času nižje tarife</w:t>
      </w:r>
    </w:p>
    <w:p w14:paraId="3AD55346" w14:textId="1F8F971A" w:rsidR="00755731" w:rsidRDefault="00755731" w:rsidP="004C18C0">
      <w:pPr>
        <w:spacing w:line="276" w:lineRule="auto"/>
        <w:rPr>
          <w:rFonts w:ascii="Arial" w:hAnsi="Arial" w:cs="Arial"/>
          <w:lang w:val="sl-SI"/>
        </w:rPr>
      </w:pPr>
      <w:r w:rsidRPr="004C18C0">
        <w:rPr>
          <w:rFonts w:ascii="Arial" w:hAnsi="Arial" w:cs="Arial"/>
          <w:lang w:val="sl-SI"/>
        </w:rPr>
        <w:t>Če imamo več</w:t>
      </w:r>
      <w:r w:rsidR="004C18C0">
        <w:rPr>
          <w:rFonts w:ascii="Arial" w:hAnsi="Arial" w:cs="Arial"/>
          <w:lang w:val="sl-SI"/>
        </w:rPr>
        <w:t xml:space="preserve"> </w:t>
      </w:r>
      <w:r w:rsidRPr="004C18C0">
        <w:rPr>
          <w:rFonts w:ascii="Arial" w:hAnsi="Arial" w:cs="Arial"/>
          <w:lang w:val="sl-SI"/>
        </w:rPr>
        <w:t>tarifni sistem, čim večkrat uporabljajmo električne aparate v času manjše tarife, če s tem le ne motimo sosedov. Tako sicer količine porabljene energije ne zmanjšamo, zmanjšamo pa letni strošek in razbremenimo distribucijsko mrežo v času največje porabe.</w:t>
      </w:r>
    </w:p>
    <w:p w14:paraId="62A47C76" w14:textId="77777777" w:rsidR="004C18C0" w:rsidRPr="004C18C0" w:rsidRDefault="004C18C0" w:rsidP="004C18C0">
      <w:pPr>
        <w:spacing w:line="276" w:lineRule="auto"/>
        <w:rPr>
          <w:rFonts w:ascii="Arial" w:hAnsi="Arial" w:cs="Arial"/>
          <w:lang w:val="sl-SI"/>
        </w:rPr>
      </w:pPr>
    </w:p>
    <w:p w14:paraId="24E864CC" w14:textId="5B47A7A9" w:rsidR="00755731" w:rsidRDefault="00755731" w:rsidP="004C18C0">
      <w:pPr>
        <w:spacing w:line="276" w:lineRule="auto"/>
        <w:rPr>
          <w:rFonts w:ascii="Arial" w:hAnsi="Arial" w:cs="Arial"/>
          <w:lang w:val="sl-SI"/>
        </w:rPr>
      </w:pPr>
      <w:r w:rsidRPr="004C18C0">
        <w:rPr>
          <w:rFonts w:ascii="Arial" w:hAnsi="Arial" w:cs="Arial"/>
          <w:lang w:val="sl-SI"/>
        </w:rPr>
        <w:t>Trenutna cena za 100 kWh porabljene električne energije v času višje tarife (delovniki med 6.00 – 22.00)  znaša 17,77 EUR, medtem ko je v času nižje tarife (delovniki med 22,00 do 6,00, sobote, nedelje, prazniki) 12,77 EUR. Kakor koli, če uporabimo to energijo  (za pranje perila, posode, gretje vode v zalogovniku, elektronske medije) bomo v času manjše tarife prihranili 5 EUR pri vsakih 100 kWh porabljene električne energije.</w:t>
      </w:r>
    </w:p>
    <w:p w14:paraId="66F7F4B4" w14:textId="77777777" w:rsidR="004C18C0" w:rsidRPr="004C18C0" w:rsidRDefault="004C18C0" w:rsidP="004C18C0">
      <w:pPr>
        <w:spacing w:line="276" w:lineRule="auto"/>
        <w:rPr>
          <w:rFonts w:ascii="Arial" w:hAnsi="Arial" w:cs="Arial"/>
          <w:lang w:val="sl-SI"/>
        </w:rPr>
      </w:pPr>
    </w:p>
    <w:p w14:paraId="026F9AB7" w14:textId="77777777" w:rsidR="00755731" w:rsidRPr="004C18C0" w:rsidRDefault="00755731" w:rsidP="004C18C0">
      <w:pPr>
        <w:spacing w:line="276" w:lineRule="auto"/>
        <w:rPr>
          <w:rFonts w:ascii="Arial" w:hAnsi="Arial" w:cs="Arial"/>
          <w:lang w:val="sl-SI"/>
        </w:rPr>
      </w:pPr>
      <w:r w:rsidRPr="004C18C0">
        <w:rPr>
          <w:rFonts w:ascii="Arial" w:hAnsi="Arial" w:cs="Arial"/>
          <w:lang w:val="sl-SI"/>
        </w:rPr>
        <w:t>Dobri dve petini (44 %) gospodinjstev pomivalni stroj vklapljata v času manjše tarife.</w:t>
      </w:r>
    </w:p>
    <w:p w14:paraId="0E8EFF3A" w14:textId="5A5ACE6F" w:rsidR="00755731" w:rsidRPr="004C18C0" w:rsidRDefault="004C18C0" w:rsidP="004C18C0">
      <w:pPr>
        <w:spacing w:line="276" w:lineRule="auto"/>
        <w:rPr>
          <w:rFonts w:ascii="Arial" w:hAnsi="Arial" w:cs="Arial"/>
          <w:lang w:val="sl-SI"/>
        </w:rPr>
      </w:pPr>
      <w:r>
        <w:rPr>
          <w:rFonts w:ascii="Arial" w:hAnsi="Arial" w:cs="Arial"/>
          <w:lang w:val="sl-SI"/>
        </w:rPr>
        <w:t>(</w:t>
      </w:r>
      <w:r w:rsidR="00755731" w:rsidRPr="004C18C0">
        <w:rPr>
          <w:rFonts w:ascii="Arial" w:hAnsi="Arial" w:cs="Arial"/>
          <w:lang w:val="sl-SI"/>
        </w:rPr>
        <w:t>Raziskava REUS 2019</w:t>
      </w:r>
      <w:r>
        <w:rPr>
          <w:rFonts w:ascii="Arial" w:hAnsi="Arial" w:cs="Arial"/>
          <w:lang w:val="sl-SI"/>
        </w:rPr>
        <w:t>)</w:t>
      </w:r>
    </w:p>
    <w:p w14:paraId="0CCBA312" w14:textId="77777777" w:rsidR="004C18C0" w:rsidRDefault="004C18C0" w:rsidP="00755731">
      <w:pPr>
        <w:pStyle w:val="Naslov2"/>
        <w:shd w:val="clear" w:color="auto" w:fill="FFFFFF"/>
        <w:spacing w:before="0" w:beforeAutospacing="0" w:after="150" w:afterAutospacing="0" w:line="264" w:lineRule="atLeast"/>
        <w:textAlignment w:val="baseline"/>
        <w:rPr>
          <w:rFonts w:ascii="Arial" w:hAnsi="Arial" w:cs="Arial"/>
          <w:caps/>
          <w:color w:val="525252"/>
          <w:spacing w:val="15"/>
          <w:sz w:val="42"/>
          <w:szCs w:val="42"/>
          <w:lang w:val="sl-SI"/>
        </w:rPr>
      </w:pPr>
    </w:p>
    <w:p w14:paraId="1EE21603" w14:textId="04EBABE8" w:rsidR="00755731" w:rsidRPr="00C939F8" w:rsidRDefault="004C18C0" w:rsidP="00755731">
      <w:pPr>
        <w:pStyle w:val="Naslov2"/>
        <w:shd w:val="clear" w:color="auto" w:fill="FFFFFF"/>
        <w:spacing w:before="0" w:beforeAutospacing="0" w:after="150" w:afterAutospacing="0" w:line="264" w:lineRule="atLeast"/>
        <w:textAlignment w:val="baseline"/>
        <w:rPr>
          <w:rFonts w:ascii="Arial" w:hAnsi="Arial" w:cs="Arial"/>
          <w:b w:val="0"/>
          <w:bCs w:val="0"/>
          <w:caps/>
          <w:spacing w:val="15"/>
          <w:sz w:val="40"/>
          <w:szCs w:val="40"/>
          <w:lang w:val="sl-SI"/>
        </w:rPr>
      </w:pPr>
      <w:r w:rsidRPr="00C939F8">
        <w:rPr>
          <w:rFonts w:ascii="Arial" w:hAnsi="Arial" w:cs="Arial"/>
          <w:b w:val="0"/>
          <w:bCs w:val="0"/>
          <w:spacing w:val="15"/>
          <w:sz w:val="40"/>
          <w:szCs w:val="40"/>
          <w:lang w:val="sl-SI"/>
        </w:rPr>
        <w:t>Ugotovitev</w:t>
      </w:r>
    </w:p>
    <w:p w14:paraId="62733593" w14:textId="77777777" w:rsidR="00755731" w:rsidRPr="004C18C0" w:rsidRDefault="00755731" w:rsidP="00C939F8">
      <w:pPr>
        <w:pStyle w:val="Navadensplet"/>
        <w:shd w:val="clear" w:color="auto" w:fill="FFFFFF"/>
        <w:spacing w:before="204" w:beforeAutospacing="0" w:after="204" w:afterAutospacing="0" w:line="276" w:lineRule="auto"/>
        <w:textAlignment w:val="baseline"/>
        <w:rPr>
          <w:rFonts w:ascii="Arial" w:hAnsi="Arial" w:cs="Arial"/>
          <w:lang w:val="sl-SI"/>
        </w:rPr>
      </w:pPr>
      <w:r w:rsidRPr="004C18C0">
        <w:rPr>
          <w:rFonts w:ascii="Arial" w:hAnsi="Arial" w:cs="Arial"/>
          <w:lang w:val="sl-SI"/>
        </w:rPr>
        <w:t>S smotrnim in preudarnim ravnanjem z električno energijo bomo zmanjšali letni račun za elektriko in izpuste CO2 v okolje. Pri tem ne smemo pozabiti, da majhen prihranek električne energije v našem gospodinjstvu prispeva k velikemu prihranku porabljene energije na ravni Slovenije in pomembnemu zmanjšanju izpustov CO2 v okolje.</w:t>
      </w:r>
    </w:p>
    <w:p w14:paraId="78DB22FD" w14:textId="77777777" w:rsidR="00755731" w:rsidRPr="004C18C0" w:rsidRDefault="00755731" w:rsidP="00755731">
      <w:pPr>
        <w:pStyle w:val="Navadensplet"/>
        <w:shd w:val="clear" w:color="auto" w:fill="FFFFFF"/>
        <w:spacing w:before="0" w:beforeAutospacing="0" w:after="0" w:afterAutospacing="0" w:line="396" w:lineRule="atLeast"/>
        <w:jc w:val="center"/>
        <w:textAlignment w:val="baseline"/>
        <w:rPr>
          <w:rFonts w:ascii="Arial" w:hAnsi="Arial" w:cs="Arial"/>
          <w:color w:val="6E6E6E"/>
          <w:lang w:val="sl-SI"/>
        </w:rPr>
      </w:pPr>
      <w:hyperlink r:id="rId13" w:tgtFrame="_blank" w:history="1">
        <w:r w:rsidRPr="004C18C0">
          <w:rPr>
            <w:rStyle w:val="Hiperpovezava"/>
            <w:rFonts w:ascii="Arial" w:hAnsi="Arial" w:cs="Arial"/>
            <w:i/>
            <w:iCs/>
            <w:color w:val="0669B2"/>
            <w:bdr w:val="none" w:sz="0" w:space="0" w:color="auto" w:frame="1"/>
            <w:lang w:val="sl-SI"/>
          </w:rPr>
          <w:t>Članek je omogočil MZI DE</w:t>
        </w:r>
      </w:hyperlink>
    </w:p>
    <w:p w14:paraId="46CDF5A7" w14:textId="65C96370" w:rsidR="00755731" w:rsidRDefault="00755731" w:rsidP="0050061F">
      <w:pPr>
        <w:spacing w:before="204" w:after="204" w:line="396" w:lineRule="atLeast"/>
        <w:textAlignment w:val="baseline"/>
        <w:rPr>
          <w:rFonts w:ascii="Arial" w:eastAsia="Times New Roman" w:hAnsi="Arial" w:cs="Arial"/>
          <w:lang w:val="sl-SI" w:eastAsia="en-GB"/>
        </w:rPr>
      </w:pPr>
    </w:p>
    <w:p w14:paraId="079F2B11" w14:textId="35029250" w:rsidR="00755731" w:rsidRDefault="00755731" w:rsidP="0050061F">
      <w:pPr>
        <w:spacing w:before="204" w:after="204" w:line="396" w:lineRule="atLeast"/>
        <w:textAlignment w:val="baseline"/>
        <w:rPr>
          <w:rFonts w:ascii="Arial" w:eastAsia="Times New Roman" w:hAnsi="Arial" w:cs="Arial"/>
          <w:lang w:val="sl-SI" w:eastAsia="en-GB"/>
        </w:rPr>
      </w:pPr>
    </w:p>
    <w:p w14:paraId="3EB3CB79" w14:textId="1291B495" w:rsidR="00C939F8" w:rsidRDefault="00C939F8" w:rsidP="0050061F">
      <w:pPr>
        <w:spacing w:before="204" w:after="204" w:line="396" w:lineRule="atLeast"/>
        <w:textAlignment w:val="baseline"/>
        <w:rPr>
          <w:rFonts w:ascii="Arial" w:eastAsia="Times New Roman" w:hAnsi="Arial" w:cs="Arial"/>
          <w:lang w:val="sl-SI" w:eastAsia="en-GB"/>
        </w:rPr>
      </w:pPr>
    </w:p>
    <w:p w14:paraId="7AC96083" w14:textId="77777777" w:rsidR="00C939F8" w:rsidRPr="00817D5A" w:rsidRDefault="00C939F8" w:rsidP="0050061F">
      <w:pPr>
        <w:spacing w:before="204" w:after="204" w:line="396" w:lineRule="atLeast"/>
        <w:textAlignment w:val="baseline"/>
        <w:rPr>
          <w:rFonts w:ascii="Arial" w:eastAsia="Times New Roman" w:hAnsi="Arial" w:cs="Arial"/>
          <w:lang w:val="sl-SI" w:eastAsia="en-GB"/>
        </w:rPr>
      </w:pPr>
    </w:p>
    <w:p w14:paraId="1CB99797" w14:textId="765E2A3B" w:rsidR="00966914" w:rsidRDefault="00966914">
      <w:pPr>
        <w:rPr>
          <w:rFonts w:ascii="Roboto" w:hAnsi="Roboto"/>
        </w:rPr>
      </w:pPr>
    </w:p>
    <w:p w14:paraId="23774309" w14:textId="77777777" w:rsidR="0050061F" w:rsidRDefault="0050061F" w:rsidP="0050061F">
      <w:pPr>
        <w:rPr>
          <w:rFonts w:ascii="Arial" w:hAnsi="Arial" w:cs="Arial"/>
        </w:rPr>
      </w:pPr>
      <w:r>
        <w:rPr>
          <w:rFonts w:ascii="Arial" w:hAnsi="Arial" w:cs="Arial"/>
        </w:rPr>
        <w:t>--------------------------------------------------------------</w:t>
      </w:r>
    </w:p>
    <w:p w14:paraId="31536ED6" w14:textId="77777777" w:rsidR="0050061F" w:rsidRDefault="0050061F" w:rsidP="0050061F">
      <w:pPr>
        <w:pStyle w:val="Navadensplet"/>
        <w:spacing w:before="0" w:beforeAutospacing="0" w:after="0" w:afterAutospacing="0"/>
        <w:rPr>
          <w:rFonts w:ascii="Arial" w:hAnsi="Arial" w:cs="Arial"/>
          <w:b/>
          <w:bCs/>
          <w:color w:val="000000"/>
        </w:rPr>
      </w:pPr>
    </w:p>
    <w:p w14:paraId="763165A8" w14:textId="34DFCFBC" w:rsidR="0050061F" w:rsidRPr="00C939F8" w:rsidRDefault="0050061F" w:rsidP="0050061F">
      <w:pPr>
        <w:rPr>
          <w:rFonts w:ascii="Arial" w:hAnsi="Arial" w:cs="Arial"/>
          <w:b/>
          <w:bCs/>
          <w:lang w:val="sl-SI"/>
        </w:rPr>
      </w:pPr>
      <w:r w:rsidRPr="00C939F8">
        <w:rPr>
          <w:rFonts w:ascii="Arial" w:hAnsi="Arial" w:cs="Arial"/>
          <w:b/>
          <w:bCs/>
          <w:lang w:val="sl-SI"/>
        </w:rPr>
        <w:t>Viri</w:t>
      </w:r>
    </w:p>
    <w:p w14:paraId="09312AE7" w14:textId="77777777" w:rsidR="0050061F" w:rsidRPr="00C939F8" w:rsidRDefault="0050061F" w:rsidP="0050061F">
      <w:pPr>
        <w:rPr>
          <w:rFonts w:ascii="Arial" w:hAnsi="Arial" w:cs="Arial"/>
          <w:lang w:val="sl-SI"/>
        </w:rPr>
      </w:pPr>
    </w:p>
    <w:p w14:paraId="68CFD4EB" w14:textId="30F9B214" w:rsidR="0050061F" w:rsidRPr="00C939F8" w:rsidRDefault="0050061F" w:rsidP="0050061F">
      <w:pPr>
        <w:rPr>
          <w:rFonts w:ascii="Arial" w:hAnsi="Arial" w:cs="Arial"/>
          <w:lang w:val="sl-SI"/>
        </w:rPr>
      </w:pPr>
      <w:r w:rsidRPr="00C939F8">
        <w:rPr>
          <w:rFonts w:ascii="Arial" w:hAnsi="Arial" w:cs="Arial"/>
          <w:lang w:val="sl-SI"/>
        </w:rPr>
        <w:t xml:space="preserve">Informa Echo, Raziskava energetske učinkovitosti Slovenije - REUS 2019, </w:t>
      </w:r>
      <w:hyperlink r:id="rId14" w:history="1">
        <w:r w:rsidRPr="00C939F8">
          <w:rPr>
            <w:rStyle w:val="Hiperpovezava"/>
            <w:rFonts w:ascii="Arial" w:hAnsi="Arial" w:cs="Arial"/>
            <w:lang w:val="sl-SI"/>
          </w:rPr>
          <w:t>www.reus.si</w:t>
        </w:r>
      </w:hyperlink>
    </w:p>
    <w:p w14:paraId="082818A9" w14:textId="005C2F94" w:rsidR="0050061F" w:rsidRPr="00C939F8" w:rsidRDefault="0050061F" w:rsidP="0050061F">
      <w:pPr>
        <w:pStyle w:val="StandardWeb1"/>
        <w:spacing w:before="0" w:after="0"/>
        <w:rPr>
          <w:rStyle w:val="Hiperpovezava"/>
          <w:rFonts w:ascii="Arial" w:hAnsi="Arial" w:cs="Arial"/>
        </w:rPr>
      </w:pPr>
      <w:r w:rsidRPr="00C939F8">
        <w:rPr>
          <w:rFonts w:ascii="Arial" w:hAnsi="Arial" w:cs="Arial"/>
        </w:rPr>
        <w:t xml:space="preserve">Medijska soba: </w:t>
      </w:r>
      <w:hyperlink r:id="rId15" w:history="1">
        <w:r w:rsidRPr="00C939F8">
          <w:rPr>
            <w:rStyle w:val="Hiperpovezava"/>
            <w:rFonts w:ascii="Arial" w:hAnsi="Arial" w:cs="Arial"/>
          </w:rPr>
          <w:t>https://mediji.reus.si/</w:t>
        </w:r>
      </w:hyperlink>
    </w:p>
    <w:p w14:paraId="6B99E5B4" w14:textId="0FF5DCBE" w:rsidR="000C4F66" w:rsidRPr="00C939F8" w:rsidRDefault="000C4F66" w:rsidP="0050061F">
      <w:pPr>
        <w:pStyle w:val="StandardWeb1"/>
        <w:spacing w:before="0" w:after="0"/>
        <w:rPr>
          <w:rStyle w:val="Hiperpovezava"/>
          <w:rFonts w:ascii="Arial" w:hAnsi="Arial" w:cs="Arial"/>
        </w:rPr>
      </w:pPr>
      <w:r w:rsidRPr="00C939F8">
        <w:rPr>
          <w:rFonts w:ascii="Arial" w:hAnsi="Arial" w:cs="Arial"/>
        </w:rPr>
        <w:t xml:space="preserve">Na prenovljeni spletni strani </w:t>
      </w:r>
      <w:hyperlink r:id="rId16" w:history="1">
        <w:r w:rsidRPr="00C939F8">
          <w:rPr>
            <w:rStyle w:val="Hiperpovezava"/>
            <w:rFonts w:ascii="Arial" w:hAnsi="Arial" w:cs="Arial"/>
          </w:rPr>
          <w:t>https://porocila.reus.si/</w:t>
        </w:r>
      </w:hyperlink>
      <w:r w:rsidRPr="00C939F8">
        <w:rPr>
          <w:rFonts w:ascii="Arial" w:hAnsi="Arial" w:cs="Arial"/>
        </w:rPr>
        <w:t xml:space="preserve"> lahko najdete javno dostopna poročila Raziskave REUS za gospodinjstva ter za javni in storitveni sektor.</w:t>
      </w:r>
    </w:p>
    <w:p w14:paraId="67A68700" w14:textId="2701FBEE" w:rsidR="005D45E7" w:rsidRPr="00C939F8" w:rsidRDefault="005D45E7" w:rsidP="005D45E7">
      <w:pPr>
        <w:spacing w:line="360" w:lineRule="auto"/>
        <w:rPr>
          <w:rFonts w:ascii="Arial" w:hAnsi="Arial" w:cs="Arial"/>
          <w:lang w:val="sl-SI"/>
        </w:rPr>
      </w:pPr>
      <w:r w:rsidRPr="00C939F8">
        <w:rPr>
          <w:rFonts w:ascii="Arial" w:hAnsi="Arial" w:cs="Arial"/>
          <w:lang w:val="sl-SI"/>
        </w:rPr>
        <w:t xml:space="preserve">Raziskava REUS je temelj Ekosistema učinkovitega ravnanja z energijo – </w:t>
      </w:r>
      <w:hyperlink r:id="rId17" w:history="1">
        <w:r w:rsidRPr="00C939F8">
          <w:rPr>
            <w:rStyle w:val="Hiperpovezava"/>
            <w:rFonts w:ascii="Arial" w:hAnsi="Arial" w:cs="Arial"/>
            <w:lang w:val="sl-SI"/>
          </w:rPr>
          <w:t>EURE</w:t>
        </w:r>
      </w:hyperlink>
      <w:r w:rsidRPr="00C939F8">
        <w:rPr>
          <w:rFonts w:ascii="Arial" w:hAnsi="Arial" w:cs="Arial"/>
          <w:lang w:val="sl-SI"/>
        </w:rPr>
        <w:t>.</w:t>
      </w:r>
    </w:p>
    <w:p w14:paraId="06E7193F" w14:textId="77777777" w:rsidR="0050061F" w:rsidRPr="00C939F8" w:rsidRDefault="0050061F" w:rsidP="0050061F">
      <w:pPr>
        <w:pStyle w:val="Navadensplet"/>
        <w:shd w:val="clear" w:color="auto" w:fill="FFFFFF"/>
        <w:spacing w:before="0" w:beforeAutospacing="0" w:after="0" w:afterAutospacing="0"/>
        <w:ind w:right="-20"/>
        <w:rPr>
          <w:rFonts w:ascii="Arial" w:hAnsi="Arial" w:cs="Arial"/>
          <w:color w:val="4472C4" w:themeColor="accent1"/>
          <w:lang w:val="sl-SI"/>
        </w:rPr>
      </w:pPr>
      <w:proofErr w:type="spellStart"/>
      <w:r w:rsidRPr="00C939F8">
        <w:rPr>
          <w:rFonts w:ascii="Arial" w:hAnsi="Arial" w:cs="Arial"/>
          <w:color w:val="000000" w:themeColor="text1"/>
          <w:lang w:val="sl-SI"/>
        </w:rPr>
        <w:t>Infografika</w:t>
      </w:r>
      <w:proofErr w:type="spellEnd"/>
      <w:r w:rsidRPr="00C939F8">
        <w:rPr>
          <w:rFonts w:ascii="Arial" w:hAnsi="Arial" w:cs="Arial"/>
          <w:color w:val="000000" w:themeColor="text1"/>
          <w:lang w:val="sl-SI"/>
        </w:rPr>
        <w:t xml:space="preserve"> je primerna za tisk do širine 17 cm / © Informa Echo / </w:t>
      </w:r>
    </w:p>
    <w:p w14:paraId="6C3D0CC1" w14:textId="77777777" w:rsidR="0050061F" w:rsidRPr="00C939F8" w:rsidRDefault="0050061F" w:rsidP="0050061F">
      <w:pPr>
        <w:rPr>
          <w:rFonts w:ascii="Arial" w:hAnsi="Arial" w:cs="Arial"/>
          <w:lang w:val="sl-SI"/>
        </w:rPr>
      </w:pPr>
    </w:p>
    <w:p w14:paraId="7D1F45B1" w14:textId="77777777" w:rsidR="0050061F" w:rsidRPr="00C939F8" w:rsidRDefault="0050061F" w:rsidP="0050061F">
      <w:pPr>
        <w:pStyle w:val="Navadensplet"/>
        <w:spacing w:before="0" w:beforeAutospacing="0" w:after="0" w:afterAutospacing="0"/>
        <w:rPr>
          <w:rFonts w:ascii="Arial" w:hAnsi="Arial" w:cs="Arial"/>
          <w:b/>
          <w:bCs/>
          <w:color w:val="000000"/>
          <w:lang w:val="sl-SI"/>
        </w:rPr>
      </w:pPr>
      <w:r w:rsidRPr="00C939F8">
        <w:rPr>
          <w:rFonts w:ascii="Arial" w:hAnsi="Arial" w:cs="Arial"/>
          <w:b/>
          <w:bCs/>
          <w:color w:val="000000"/>
          <w:lang w:val="sl-SI"/>
        </w:rPr>
        <w:t>O Raziskavi REUS</w:t>
      </w:r>
    </w:p>
    <w:p w14:paraId="33C181A0" w14:textId="77777777" w:rsidR="0050061F" w:rsidRPr="00C939F8" w:rsidRDefault="0050061F" w:rsidP="0050061F">
      <w:pPr>
        <w:pStyle w:val="Navadensplet"/>
        <w:spacing w:before="0" w:beforeAutospacing="0" w:after="0" w:afterAutospacing="0"/>
        <w:textAlignment w:val="baseline"/>
        <w:rPr>
          <w:rFonts w:ascii="Arial" w:hAnsi="Arial" w:cs="Arial"/>
          <w:color w:val="000000" w:themeColor="text1"/>
          <w:sz w:val="22"/>
          <w:szCs w:val="22"/>
          <w:bdr w:val="none" w:sz="0" w:space="0" w:color="auto" w:frame="1"/>
          <w:lang w:val="sl-SI"/>
        </w:rPr>
      </w:pPr>
    </w:p>
    <w:p w14:paraId="0695B78B" w14:textId="77777777" w:rsidR="005D45E7" w:rsidRPr="00C939F8" w:rsidRDefault="0050061F" w:rsidP="0050061F">
      <w:pPr>
        <w:rPr>
          <w:rFonts w:ascii="Arial" w:hAnsi="Arial" w:cs="Arial"/>
          <w:lang w:val="sl-SI"/>
        </w:rPr>
      </w:pPr>
      <w:r w:rsidRPr="00C939F8">
        <w:rPr>
          <w:rFonts w:ascii="Arial" w:hAnsi="Arial" w:cs="Arial"/>
          <w:lang w:val="sl-SI"/>
        </w:rPr>
        <w:t xml:space="preserve">Raziskava energetske učinkovitosti Slovenije – REUS je edina neodvisna kontinuirana raziskava v Sloveniji, ki omogoča pridobivanje statistično relevantnih podatkov s področja rabe energije.  Raziskava REUS 2019 predstavlja sedmi val Raziskave energetske učinkovitosti Slovenije, ki jo izvaja Informa Echo v sodelovanju s partnerji od 2009. </w:t>
      </w:r>
    </w:p>
    <w:p w14:paraId="2196A760" w14:textId="2CA1C12D" w:rsidR="0050061F" w:rsidRPr="00C939F8" w:rsidRDefault="0050061F" w:rsidP="0050061F">
      <w:pPr>
        <w:rPr>
          <w:rFonts w:ascii="Arial" w:hAnsi="Arial" w:cs="Arial"/>
          <w:lang w:val="sl-SI"/>
        </w:rPr>
      </w:pPr>
      <w:r w:rsidRPr="00C939F8">
        <w:rPr>
          <w:rFonts w:ascii="Arial" w:hAnsi="Arial" w:cs="Arial"/>
          <w:lang w:val="sl-SI"/>
        </w:rPr>
        <w:t>Glavni sofinancer raziskave REUS je podjetje </w:t>
      </w:r>
      <w:hyperlink r:id="rId18" w:tgtFrame="_blank" w:history="1">
        <w:r w:rsidRPr="00C939F8">
          <w:rPr>
            <w:rStyle w:val="Hiperpovezava"/>
            <w:rFonts w:ascii="Arial" w:hAnsi="Arial" w:cs="Arial"/>
            <w:lang w:val="sl-SI"/>
          </w:rPr>
          <w:t>Borzen</w:t>
        </w:r>
      </w:hyperlink>
      <w:r w:rsidRPr="00C939F8">
        <w:rPr>
          <w:rFonts w:ascii="Arial" w:hAnsi="Arial" w:cs="Arial"/>
          <w:lang w:val="sl-SI"/>
        </w:rPr>
        <w:t> / </w:t>
      </w:r>
      <w:hyperlink r:id="rId19" w:tgtFrame="_blank" w:history="1">
        <w:r w:rsidRPr="00C939F8">
          <w:rPr>
            <w:rStyle w:val="Hiperpovezava"/>
            <w:rFonts w:ascii="Arial" w:hAnsi="Arial" w:cs="Arial"/>
            <w:lang w:val="sl-SI"/>
          </w:rPr>
          <w:t>Trajnostna energija</w:t>
        </w:r>
      </w:hyperlink>
      <w:r w:rsidRPr="00C939F8">
        <w:rPr>
          <w:rFonts w:ascii="Arial" w:hAnsi="Arial" w:cs="Arial"/>
          <w:lang w:val="sl-SI"/>
        </w:rPr>
        <w:t>.</w:t>
      </w:r>
    </w:p>
    <w:p w14:paraId="547C95A4" w14:textId="133F5994" w:rsidR="005D45E7" w:rsidRPr="00C939F8" w:rsidRDefault="005D45E7" w:rsidP="000C4F66">
      <w:pPr>
        <w:rPr>
          <w:rFonts w:ascii="Arial" w:hAnsi="Arial" w:cs="Arial"/>
          <w:lang w:val="sl-SI"/>
        </w:rPr>
      </w:pPr>
      <w:r w:rsidRPr="00C939F8">
        <w:rPr>
          <w:rFonts w:ascii="Arial" w:hAnsi="Arial" w:cs="Arial"/>
          <w:lang w:val="sl-SI"/>
        </w:rPr>
        <w:t xml:space="preserve">Sofinancer Raziskave REUS GOS 2022 je tudi </w:t>
      </w:r>
      <w:hyperlink r:id="rId20" w:history="1">
        <w:r w:rsidRPr="00C939F8">
          <w:rPr>
            <w:rStyle w:val="Hiperpovezava"/>
            <w:rFonts w:ascii="Arial" w:hAnsi="Arial" w:cs="Arial"/>
            <w:lang w:val="sl-SI"/>
          </w:rPr>
          <w:t>Agencija Republike Slovenije za okolje</w:t>
        </w:r>
      </w:hyperlink>
      <w:r w:rsidRPr="00C939F8">
        <w:rPr>
          <w:rFonts w:ascii="Arial" w:hAnsi="Arial" w:cs="Arial"/>
          <w:lang w:val="sl-SI"/>
        </w:rPr>
        <w:t xml:space="preserve"> v okviru Ministrstva za okolje in prostor</w:t>
      </w:r>
      <w:r w:rsidR="000C4F66" w:rsidRPr="00C939F8">
        <w:rPr>
          <w:rFonts w:ascii="Arial" w:hAnsi="Arial" w:cs="Arial"/>
          <w:lang w:val="sl-SI"/>
        </w:rPr>
        <w:t>.</w:t>
      </w:r>
    </w:p>
    <w:p w14:paraId="2B9FD5F5" w14:textId="77777777" w:rsidR="0050061F" w:rsidRPr="00C939F8" w:rsidRDefault="0050061F" w:rsidP="0050061F">
      <w:pPr>
        <w:pStyle w:val="Navadensplet"/>
        <w:spacing w:before="0" w:beforeAutospacing="0" w:after="0" w:afterAutospacing="0"/>
        <w:textAlignment w:val="baseline"/>
        <w:rPr>
          <w:rFonts w:ascii="Arial" w:hAnsi="Arial" w:cs="Arial"/>
          <w:b/>
          <w:bCs/>
          <w:color w:val="000000" w:themeColor="text1"/>
          <w:sz w:val="22"/>
          <w:szCs w:val="22"/>
          <w:lang w:val="sl-SI"/>
        </w:rPr>
      </w:pPr>
    </w:p>
    <w:p w14:paraId="2DDFE7CE" w14:textId="41FC2AC2" w:rsidR="0050061F" w:rsidRPr="00C939F8" w:rsidRDefault="0050061F" w:rsidP="0050061F">
      <w:pPr>
        <w:pStyle w:val="StandardWeb1"/>
        <w:spacing w:before="0" w:after="0"/>
        <w:rPr>
          <w:rStyle w:val="Hiperpovezava"/>
          <w:rFonts w:ascii="Arial" w:hAnsi="Arial" w:cs="Arial"/>
        </w:rPr>
      </w:pPr>
      <w:r w:rsidRPr="00C939F8">
        <w:rPr>
          <w:rFonts w:ascii="Arial" w:hAnsi="Arial" w:cs="Arial"/>
          <w:color w:val="000000"/>
        </w:rPr>
        <w:t xml:space="preserve">Več o raziskavi REUS: </w:t>
      </w:r>
      <w:hyperlink r:id="rId21" w:history="1">
        <w:r w:rsidRPr="00C939F8">
          <w:rPr>
            <w:rStyle w:val="Hiperpovezava"/>
            <w:rFonts w:ascii="Arial" w:hAnsi="Arial" w:cs="Arial"/>
          </w:rPr>
          <w:t>https://www.reus.si/</w:t>
        </w:r>
      </w:hyperlink>
    </w:p>
    <w:p w14:paraId="0201312B" w14:textId="0C829C77" w:rsidR="0050061F" w:rsidRPr="00C939F8" w:rsidRDefault="0050061F" w:rsidP="0050061F">
      <w:pPr>
        <w:pStyle w:val="StandardWeb1"/>
        <w:spacing w:before="0" w:after="0"/>
        <w:rPr>
          <w:rStyle w:val="Hiperpovezava"/>
          <w:rFonts w:ascii="Arial" w:hAnsi="Arial" w:cs="Arial"/>
          <w:sz w:val="22"/>
          <w:szCs w:val="22"/>
        </w:rPr>
      </w:pPr>
    </w:p>
    <w:p w14:paraId="09B92D38" w14:textId="67090891" w:rsidR="006C4EB8" w:rsidRPr="00C939F8" w:rsidRDefault="006C4EB8" w:rsidP="0050061F">
      <w:pPr>
        <w:pStyle w:val="StandardWeb1"/>
        <w:spacing w:before="0" w:after="0"/>
        <w:rPr>
          <w:rStyle w:val="Hiperpovezava"/>
          <w:rFonts w:ascii="Arial" w:hAnsi="Arial" w:cs="Arial"/>
          <w:sz w:val="22"/>
          <w:szCs w:val="22"/>
        </w:rPr>
      </w:pPr>
    </w:p>
    <w:p w14:paraId="05995141" w14:textId="12435280" w:rsidR="006C4EB8" w:rsidRPr="00C939F8" w:rsidRDefault="006C4EB8" w:rsidP="006C4EB8">
      <w:pPr>
        <w:textAlignment w:val="baseline"/>
        <w:rPr>
          <w:rFonts w:ascii="Arial" w:eastAsia="Times New Roman" w:hAnsi="Arial" w:cs="Arial"/>
          <w:b/>
          <w:bCs/>
          <w:color w:val="000000" w:themeColor="text1"/>
          <w:lang w:val="sl-SI" w:eastAsia="en-GB"/>
        </w:rPr>
      </w:pPr>
      <w:r w:rsidRPr="00C939F8">
        <w:rPr>
          <w:rFonts w:ascii="Arial" w:eastAsia="Times New Roman" w:hAnsi="Arial" w:cs="Arial"/>
          <w:b/>
          <w:bCs/>
          <w:color w:val="000000" w:themeColor="text1"/>
          <w:lang w:val="sl-SI" w:eastAsia="en-GB"/>
        </w:rPr>
        <w:t>O kazalcih okolja</w:t>
      </w:r>
      <w:r w:rsidR="000F0FC1" w:rsidRPr="00C939F8">
        <w:rPr>
          <w:rFonts w:ascii="Arial" w:eastAsia="Times New Roman" w:hAnsi="Arial" w:cs="Arial"/>
          <w:b/>
          <w:bCs/>
          <w:color w:val="000000" w:themeColor="text1"/>
          <w:lang w:val="sl-SI" w:eastAsia="en-GB"/>
        </w:rPr>
        <w:t xml:space="preserve"> </w:t>
      </w:r>
    </w:p>
    <w:p w14:paraId="4A8CFCA6" w14:textId="77777777" w:rsidR="006C4EB8" w:rsidRPr="00C939F8" w:rsidRDefault="006C4EB8" w:rsidP="006C4EB8">
      <w:pPr>
        <w:textAlignment w:val="baseline"/>
        <w:rPr>
          <w:rFonts w:ascii="Arial" w:eastAsia="Times New Roman" w:hAnsi="Arial" w:cs="Arial"/>
          <w:b/>
          <w:bCs/>
          <w:color w:val="000000" w:themeColor="text1"/>
          <w:lang w:val="sl-SI" w:eastAsia="en-GB"/>
        </w:rPr>
      </w:pPr>
    </w:p>
    <w:p w14:paraId="25212F35" w14:textId="6B10FBD0"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Kazalci okolja so na dogovorjen način izbrani in predstavljeni podatki. Namenjeni so ozaveščanju javnosti in podpori odločanju. S kazalci, s katerimi spremljamo ozaveščenost javnosti o rabi energije, energetski učinkovitosti in podnebnih spremembah želimo vplivati na pomen znanja o podnebnih spremembah in  na večjo pripravljenost podpori podnebju in okolju prijaznim politikam.</w:t>
      </w:r>
    </w:p>
    <w:p w14:paraId="49D66F52" w14:textId="77777777" w:rsidR="0050061F" w:rsidRPr="00C939F8" w:rsidRDefault="0050061F" w:rsidP="0050061F">
      <w:pPr>
        <w:pStyle w:val="StandardWeb1"/>
        <w:spacing w:before="0" w:after="0"/>
        <w:rPr>
          <w:rFonts w:ascii="Arial" w:hAnsi="Arial" w:cs="Arial"/>
        </w:rPr>
      </w:pPr>
    </w:p>
    <w:p w14:paraId="3A2E6BD2" w14:textId="4F8CE105"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Kazalec okolja</w:t>
      </w:r>
      <w:r w:rsidR="00C939F8">
        <w:rPr>
          <w:rFonts w:ascii="Open Sans" w:hAnsi="Open Sans" w:cs="Open Sans"/>
          <w:color w:val="333333"/>
          <w:sz w:val="23"/>
          <w:szCs w:val="23"/>
          <w:bdr w:val="none" w:sz="0" w:space="0" w:color="auto" w:frame="1"/>
          <w:lang w:val="sl-SI"/>
        </w:rPr>
        <w:t> </w:t>
      </w:r>
      <w:hyperlink r:id="rId22" w:tgtFrame="_blank" w:history="1">
        <w:r w:rsidR="00C939F8">
          <w:rPr>
            <w:rStyle w:val="Hiperpovezava"/>
            <w:rFonts w:ascii="Open Sans" w:hAnsi="Open Sans" w:cs="Open Sans"/>
            <w:b/>
            <w:bCs/>
            <w:color w:val="0C5B9D"/>
            <w:sz w:val="23"/>
            <w:szCs w:val="23"/>
            <w:bdr w:val="none" w:sz="0" w:space="0" w:color="auto" w:frame="1"/>
            <w:lang w:val="sl-SI"/>
          </w:rPr>
          <w:t>Odnos javnosti do porabe energije v slovenskih gospodinjstvih </w:t>
        </w:r>
      </w:hyperlink>
      <w:r w:rsidRPr="00C939F8">
        <w:rPr>
          <w:rFonts w:ascii="Arial" w:eastAsia="Times New Roman" w:hAnsi="Arial" w:cs="Arial"/>
          <w:color w:val="000000" w:themeColor="text1"/>
          <w:lang w:val="sl-SI" w:eastAsia="en-GB"/>
        </w:rPr>
        <w:t>lahko najdete na spletni strani ARSO.</w:t>
      </w:r>
    </w:p>
    <w:p w14:paraId="72C50CA2" w14:textId="77777777" w:rsidR="006C4EB8" w:rsidRPr="00C939F8" w:rsidRDefault="00C939F8" w:rsidP="006C4EB8">
      <w:pPr>
        <w:textAlignment w:val="baseline"/>
        <w:rPr>
          <w:rFonts w:ascii="Arial" w:eastAsia="Times New Roman" w:hAnsi="Arial" w:cs="Arial"/>
          <w:color w:val="6E6E6E"/>
          <w:lang w:val="sl-SI" w:eastAsia="en-GB"/>
        </w:rPr>
      </w:pPr>
      <w:hyperlink r:id="rId23" w:history="1">
        <w:r w:rsidR="006C4EB8" w:rsidRPr="00C939F8">
          <w:rPr>
            <w:rFonts w:ascii="Arial" w:eastAsia="Times New Roman" w:hAnsi="Arial" w:cs="Arial"/>
            <w:color w:val="0C5B9D"/>
            <w:u w:val="single"/>
            <w:bdr w:val="none" w:sz="0" w:space="0" w:color="auto" w:frame="1"/>
            <w:lang w:val="sl-SI" w:eastAsia="en-GB"/>
          </w:rPr>
          <w:t>Kazalci okolja – ravnanje z energijo</w:t>
        </w:r>
      </w:hyperlink>
    </w:p>
    <w:p w14:paraId="22DF7CD7" w14:textId="77777777" w:rsidR="006C4EB8" w:rsidRPr="00C939F8" w:rsidRDefault="006C4EB8" w:rsidP="006C4EB8">
      <w:pPr>
        <w:textAlignment w:val="baseline"/>
        <w:rPr>
          <w:rFonts w:ascii="Arial" w:eastAsia="Times New Roman" w:hAnsi="Arial" w:cs="Arial"/>
          <w:color w:val="000000" w:themeColor="text1"/>
          <w:lang w:val="sl-SI" w:eastAsia="en-GB"/>
        </w:rPr>
      </w:pPr>
    </w:p>
    <w:p w14:paraId="01CC8E79" w14:textId="77777777" w:rsidR="0050061F" w:rsidRPr="00C939F8" w:rsidRDefault="0050061F" w:rsidP="0050061F">
      <w:pPr>
        <w:rPr>
          <w:rFonts w:ascii="Arial" w:hAnsi="Arial" w:cs="Arial"/>
          <w:lang w:val="sl-SI"/>
        </w:rPr>
      </w:pPr>
    </w:p>
    <w:p w14:paraId="1F827A1F" w14:textId="77777777" w:rsidR="0050061F" w:rsidRPr="00C939F8" w:rsidRDefault="0050061F" w:rsidP="0050061F">
      <w:pPr>
        <w:pStyle w:val="Naslov1"/>
        <w:spacing w:before="400" w:after="120"/>
        <w:rPr>
          <w:rFonts w:ascii="Arial" w:hAnsi="Arial" w:cs="Arial"/>
          <w:b w:val="0"/>
          <w:bCs w:val="0"/>
          <w:color w:val="000000"/>
          <w:sz w:val="40"/>
          <w:szCs w:val="40"/>
          <w:lang w:val="sl-SI"/>
        </w:rPr>
      </w:pPr>
      <w:r w:rsidRPr="00C939F8">
        <w:rPr>
          <w:rFonts w:ascii="Arial" w:hAnsi="Arial" w:cs="Arial"/>
          <w:color w:val="000000"/>
          <w:sz w:val="40"/>
          <w:szCs w:val="40"/>
          <w:lang w:val="sl-SI"/>
        </w:rPr>
        <w:t>Priloga z dodatnimi informacijami</w:t>
      </w:r>
    </w:p>
    <w:p w14:paraId="6B93B9A6" w14:textId="77777777" w:rsidR="0050061F" w:rsidRPr="00C939F8" w:rsidRDefault="0050061F" w:rsidP="0050061F">
      <w:pPr>
        <w:rPr>
          <w:rFonts w:ascii="Arial" w:hAnsi="Arial" w:cs="Arial"/>
          <w:lang w:val="sl-SI"/>
        </w:rPr>
      </w:pPr>
    </w:p>
    <w:p w14:paraId="1D46039A" w14:textId="77777777" w:rsidR="0050061F" w:rsidRPr="00C939F8" w:rsidRDefault="0050061F" w:rsidP="0050061F">
      <w:pPr>
        <w:rPr>
          <w:rFonts w:ascii="Arial" w:hAnsi="Arial" w:cs="Arial"/>
          <w:b/>
          <w:bCs/>
          <w:lang w:val="sl-SI"/>
        </w:rPr>
      </w:pPr>
      <w:r w:rsidRPr="00C939F8">
        <w:rPr>
          <w:rFonts w:ascii="Arial" w:hAnsi="Arial" w:cs="Arial"/>
          <w:b/>
          <w:bCs/>
          <w:lang w:val="sl-SI"/>
        </w:rPr>
        <w:t>Pogoji za uporabo in objavljanje gradiv</w:t>
      </w:r>
    </w:p>
    <w:p w14:paraId="2204ECCF" w14:textId="77777777" w:rsidR="0050061F" w:rsidRPr="00C939F8" w:rsidRDefault="0050061F" w:rsidP="0050061F">
      <w:pPr>
        <w:rPr>
          <w:rFonts w:ascii="Arial" w:hAnsi="Arial" w:cs="Arial"/>
          <w:lang w:val="sl-SI"/>
        </w:rPr>
      </w:pPr>
      <w:r w:rsidRPr="00C939F8">
        <w:rPr>
          <w:rFonts w:ascii="Arial" w:hAnsi="Arial" w:cs="Arial"/>
          <w:lang w:val="sl-SI"/>
        </w:rPr>
        <w:t xml:space="preserve">Vsa besedila in grafični elementi redakcija Informa Echo objavlja v »Medijskem kotičku« spletne strani Raziskave energetske učinkovitosti Slovenije. </w:t>
      </w:r>
    </w:p>
    <w:p w14:paraId="31FD8E14" w14:textId="77777777" w:rsidR="0050061F" w:rsidRPr="00C939F8" w:rsidRDefault="0050061F" w:rsidP="0050061F">
      <w:pPr>
        <w:rPr>
          <w:rFonts w:ascii="Arial" w:hAnsi="Arial" w:cs="Arial"/>
          <w:lang w:val="sl-SI"/>
        </w:rPr>
      </w:pPr>
      <w:r w:rsidRPr="00C939F8">
        <w:rPr>
          <w:rFonts w:ascii="Arial" w:hAnsi="Arial" w:cs="Arial"/>
          <w:lang w:val="sl-SI"/>
        </w:rPr>
        <w:t>Vsa gradiva lahko uporabljate pod naslednjimi pogoji:</w:t>
      </w:r>
    </w:p>
    <w:p w14:paraId="674056AD"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 xml:space="preserve">Obvezno morate navesti vir (Informa Echo, </w:t>
      </w:r>
      <w:hyperlink r:id="rId24" w:history="1">
        <w:r w:rsidRPr="00C939F8">
          <w:rPr>
            <w:rStyle w:val="Hiperpovezava"/>
            <w:rFonts w:ascii="Arial" w:hAnsi="Arial" w:cs="Arial"/>
            <w:lang w:val="sl-SI"/>
          </w:rPr>
          <w:t>www.reus.si</w:t>
        </w:r>
      </w:hyperlink>
      <w:r w:rsidRPr="00C939F8">
        <w:rPr>
          <w:rFonts w:ascii="Arial" w:hAnsi="Arial" w:cs="Arial"/>
          <w:lang w:val="sl-SI"/>
        </w:rPr>
        <w:t xml:space="preserve"> )</w:t>
      </w:r>
    </w:p>
    <w:p w14:paraId="2A4A1AA4"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lastRenderedPageBreak/>
        <w:t>Besedila in grafike lahko uporabite v celoti ali po delih</w:t>
      </w:r>
    </w:p>
    <w:p w14:paraId="77ECDFB7"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Zaradi točnosti podanih informacij ne smete spreminjati vrednosti statističnih podatkov.</w:t>
      </w:r>
    </w:p>
    <w:p w14:paraId="554F5D06" w14:textId="77777777" w:rsidR="0050061F" w:rsidRPr="00C939F8" w:rsidRDefault="0050061F" w:rsidP="0050061F">
      <w:pPr>
        <w:pStyle w:val="StandardWeb1"/>
        <w:spacing w:before="0" w:after="0"/>
        <w:rPr>
          <w:rFonts w:ascii="Arial" w:hAnsi="Arial" w:cs="Arial"/>
          <w:color w:val="000000"/>
          <w:sz w:val="22"/>
          <w:szCs w:val="22"/>
        </w:rPr>
      </w:pPr>
    </w:p>
    <w:p w14:paraId="60B09E99" w14:textId="77777777" w:rsidR="0050061F" w:rsidRPr="00C939F8" w:rsidRDefault="0050061F" w:rsidP="0050061F">
      <w:pPr>
        <w:pStyle w:val="StandardWeb1"/>
        <w:spacing w:before="0" w:after="0"/>
        <w:rPr>
          <w:rFonts w:ascii="Arial" w:hAnsi="Arial" w:cs="Arial"/>
          <w:sz w:val="22"/>
          <w:szCs w:val="22"/>
        </w:rPr>
      </w:pPr>
      <w:r w:rsidRPr="00C939F8">
        <w:rPr>
          <w:rFonts w:ascii="Arial" w:hAnsi="Arial" w:cs="Arial"/>
          <w:color w:val="000000"/>
          <w:sz w:val="22"/>
          <w:szCs w:val="22"/>
        </w:rPr>
        <w:t xml:space="preserve">Več o tem v medijskem kotičku </w:t>
      </w:r>
      <w:hyperlink r:id="rId25" w:history="1">
        <w:r w:rsidRPr="00C939F8">
          <w:rPr>
            <w:rStyle w:val="Hiperpovezava"/>
            <w:rFonts w:ascii="Arial" w:hAnsi="Arial" w:cs="Arial"/>
            <w:sz w:val="22"/>
            <w:szCs w:val="22"/>
          </w:rPr>
          <w:t>https://www.reus.si/medijski-koticek-reus-2019/</w:t>
        </w:r>
      </w:hyperlink>
    </w:p>
    <w:p w14:paraId="72C1313D" w14:textId="77777777" w:rsidR="0050061F" w:rsidRPr="00C939F8" w:rsidRDefault="0050061F" w:rsidP="0050061F">
      <w:pPr>
        <w:rPr>
          <w:rFonts w:ascii="Arial" w:hAnsi="Arial" w:cs="Arial"/>
          <w:lang w:val="sl-SI"/>
        </w:rPr>
      </w:pPr>
    </w:p>
    <w:p w14:paraId="788AF34F" w14:textId="77777777" w:rsidR="0050061F" w:rsidRPr="00C939F8" w:rsidRDefault="0050061F" w:rsidP="0050061F">
      <w:pPr>
        <w:rPr>
          <w:rFonts w:ascii="Arial" w:hAnsi="Arial" w:cs="Arial"/>
          <w:lang w:val="sl-SI"/>
        </w:rPr>
      </w:pPr>
    </w:p>
    <w:p w14:paraId="05A50B2C" w14:textId="77777777" w:rsidR="0050061F" w:rsidRPr="00C939F8" w:rsidRDefault="0050061F" w:rsidP="0050061F">
      <w:pPr>
        <w:rPr>
          <w:rFonts w:ascii="Arial" w:hAnsi="Arial" w:cs="Arial"/>
          <w:b/>
          <w:bCs/>
          <w:lang w:val="sl-SI"/>
        </w:rPr>
      </w:pPr>
      <w:r w:rsidRPr="00C939F8">
        <w:rPr>
          <w:rFonts w:ascii="Arial" w:hAnsi="Arial" w:cs="Arial"/>
          <w:b/>
          <w:bCs/>
          <w:lang w:val="sl-SI"/>
        </w:rPr>
        <w:t>Prijavite se na novice REUS</w:t>
      </w:r>
    </w:p>
    <w:p w14:paraId="27AA58FF" w14:textId="77777777" w:rsidR="0050061F" w:rsidRPr="00C939F8" w:rsidRDefault="0050061F" w:rsidP="0050061F">
      <w:pPr>
        <w:rPr>
          <w:rFonts w:ascii="Arial" w:hAnsi="Arial" w:cs="Arial"/>
          <w:lang w:val="sl-SI"/>
        </w:rPr>
      </w:pPr>
      <w:r w:rsidRPr="00C939F8">
        <w:rPr>
          <w:rFonts w:ascii="Arial" w:hAnsi="Arial" w:cs="Arial"/>
          <w:lang w:val="sl-SI"/>
        </w:rPr>
        <w:t xml:space="preserve">Redakcija Informa Echo na (približno) vsaka dva meseca objavlja izbrane rezultate Raziskave energetske učinkovitosti Slovenije- REUS 2019: temeljite analize in </w:t>
      </w:r>
      <w:proofErr w:type="spellStart"/>
      <w:r w:rsidRPr="00C939F8">
        <w:rPr>
          <w:rFonts w:ascii="Arial" w:hAnsi="Arial" w:cs="Arial"/>
          <w:lang w:val="sl-SI"/>
        </w:rPr>
        <w:t>infografike</w:t>
      </w:r>
      <w:proofErr w:type="spellEnd"/>
      <w:r w:rsidRPr="00C939F8">
        <w:rPr>
          <w:rFonts w:ascii="Arial" w:hAnsi="Arial" w:cs="Arial"/>
          <w:lang w:val="sl-SI"/>
        </w:rPr>
        <w:t>, posamezne statistike z določenega področja, primere uporabe rezultatov raziskave REUS in obvestila o prihajajočih dogodkih.</w:t>
      </w:r>
    </w:p>
    <w:p w14:paraId="4D250973" w14:textId="77777777" w:rsidR="0050061F" w:rsidRPr="00C939F8" w:rsidRDefault="0050061F" w:rsidP="0050061F">
      <w:pPr>
        <w:rPr>
          <w:rFonts w:ascii="Arial" w:hAnsi="Arial" w:cs="Arial"/>
          <w:lang w:val="sl-SI"/>
        </w:rPr>
      </w:pPr>
    </w:p>
    <w:p w14:paraId="20E86050" w14:textId="77777777" w:rsidR="0050061F" w:rsidRPr="00C939F8" w:rsidRDefault="0050061F" w:rsidP="0050061F">
      <w:pPr>
        <w:rPr>
          <w:rFonts w:ascii="Arial" w:hAnsi="Arial" w:cs="Arial"/>
          <w:lang w:val="sl-SI" w:eastAsia="sl-SI"/>
        </w:rPr>
      </w:pPr>
      <w:r w:rsidRPr="00C939F8">
        <w:rPr>
          <w:rFonts w:ascii="Arial" w:hAnsi="Arial" w:cs="Arial"/>
          <w:lang w:val="sl-SI"/>
        </w:rPr>
        <w:t xml:space="preserve">Povezava za prijavo na novice </w:t>
      </w:r>
      <w:hyperlink r:id="rId26" w:history="1">
        <w:r w:rsidRPr="00C939F8">
          <w:rPr>
            <w:rStyle w:val="Hiperpovezava"/>
            <w:rFonts w:ascii="Arial" w:hAnsi="Arial" w:cs="Arial"/>
            <w:lang w:val="sl-SI"/>
          </w:rPr>
          <w:t>https://www.reus.si/prijava/</w:t>
        </w:r>
      </w:hyperlink>
    </w:p>
    <w:p w14:paraId="0DC3A73F" w14:textId="77777777" w:rsidR="0050061F" w:rsidRPr="00C939F8" w:rsidRDefault="0050061F" w:rsidP="0050061F">
      <w:pPr>
        <w:rPr>
          <w:rFonts w:ascii="Arial" w:hAnsi="Arial" w:cs="Arial"/>
          <w:lang w:val="sl-SI"/>
        </w:rPr>
      </w:pPr>
    </w:p>
    <w:p w14:paraId="25F3C89F" w14:textId="77777777" w:rsidR="0050061F" w:rsidRPr="00C939F8" w:rsidRDefault="0050061F" w:rsidP="0050061F">
      <w:pPr>
        <w:rPr>
          <w:rFonts w:ascii="Arial" w:hAnsi="Arial" w:cs="Arial"/>
          <w:lang w:val="sl-SI"/>
        </w:rPr>
      </w:pPr>
      <w:r w:rsidRPr="00C939F8">
        <w:rPr>
          <w:rFonts w:ascii="Arial" w:hAnsi="Arial" w:cs="Arial"/>
          <w:lang w:val="sl-SI"/>
        </w:rPr>
        <w:t>------------------------------------------------------------</w:t>
      </w:r>
    </w:p>
    <w:p w14:paraId="14644019"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 xml:space="preserve">Kontakt: </w:t>
      </w:r>
    </w:p>
    <w:p w14:paraId="64FBCBB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Rajko Dolinšek</w:t>
      </w:r>
    </w:p>
    <w:p w14:paraId="2AC3BE2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direktor Informa Echo in vodja projekta REUS</w:t>
      </w:r>
    </w:p>
    <w:p w14:paraId="32634D6A" w14:textId="77777777" w:rsidR="0050061F" w:rsidRPr="00C939F8" w:rsidRDefault="00C939F8" w:rsidP="0050061F">
      <w:pPr>
        <w:spacing w:line="276" w:lineRule="auto"/>
        <w:rPr>
          <w:rFonts w:ascii="Arial" w:hAnsi="Arial" w:cs="Arial"/>
          <w:lang w:val="sl-SI"/>
        </w:rPr>
      </w:pPr>
      <w:hyperlink r:id="rId27" w:history="1">
        <w:r w:rsidR="0050061F" w:rsidRPr="00C939F8">
          <w:rPr>
            <w:rStyle w:val="Hiperpovezava"/>
            <w:rFonts w:ascii="Arial" w:hAnsi="Arial" w:cs="Arial"/>
            <w:lang w:val="sl-SI"/>
          </w:rPr>
          <w:t>rajko.dolinsek@informa-echo.si</w:t>
        </w:r>
      </w:hyperlink>
      <w:r w:rsidR="0050061F" w:rsidRPr="00C939F8">
        <w:rPr>
          <w:rFonts w:ascii="Arial" w:hAnsi="Arial" w:cs="Arial"/>
          <w:lang w:val="sl-SI"/>
        </w:rPr>
        <w:t xml:space="preserve"> </w:t>
      </w:r>
    </w:p>
    <w:p w14:paraId="6BA7E7DF" w14:textId="1C47102E" w:rsidR="0050061F" w:rsidRPr="00C939F8" w:rsidRDefault="0050061F" w:rsidP="00A76781">
      <w:pPr>
        <w:spacing w:line="276" w:lineRule="auto"/>
        <w:rPr>
          <w:rFonts w:ascii="Arial" w:hAnsi="Arial" w:cs="Arial"/>
          <w:lang w:val="sl-SI"/>
        </w:rPr>
      </w:pPr>
      <w:r w:rsidRPr="00C939F8">
        <w:rPr>
          <w:rFonts w:ascii="Arial" w:hAnsi="Arial" w:cs="Arial"/>
          <w:lang w:val="sl-SI"/>
        </w:rPr>
        <w:t>tel. 031 688 423</w:t>
      </w:r>
    </w:p>
    <w:sectPr w:rsidR="0050061F" w:rsidRPr="00C939F8">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CB3C" w14:textId="77777777" w:rsidR="00217F46" w:rsidRDefault="00217F46" w:rsidP="00966914">
      <w:r>
        <w:separator/>
      </w:r>
    </w:p>
  </w:endnote>
  <w:endnote w:type="continuationSeparator" w:id="0">
    <w:p w14:paraId="6678A0E5" w14:textId="77777777" w:rsidR="00217F46" w:rsidRDefault="00217F46" w:rsidP="009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86581"/>
      <w:docPartObj>
        <w:docPartGallery w:val="Page Numbers (Bottom of Page)"/>
        <w:docPartUnique/>
      </w:docPartObj>
    </w:sdtPr>
    <w:sdtContent>
      <w:p w14:paraId="1BE604EC" w14:textId="5940D860" w:rsidR="00755731" w:rsidRDefault="00755731">
        <w:pPr>
          <w:pStyle w:val="Noga"/>
          <w:jc w:val="center"/>
        </w:pPr>
        <w:r>
          <w:fldChar w:fldCharType="begin"/>
        </w:r>
        <w:r>
          <w:instrText>PAGE   \* MERGEFORMAT</w:instrText>
        </w:r>
        <w:r>
          <w:fldChar w:fldCharType="separate"/>
        </w:r>
        <w:r>
          <w:rPr>
            <w:lang w:val="sl-SI"/>
          </w:rPr>
          <w:t>2</w:t>
        </w:r>
        <w:r>
          <w:fldChar w:fldCharType="end"/>
        </w:r>
      </w:p>
    </w:sdtContent>
  </w:sdt>
  <w:p w14:paraId="55D12DD5" w14:textId="77777777" w:rsidR="00755731" w:rsidRDefault="007557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3DB5" w14:textId="77777777" w:rsidR="00217F46" w:rsidRDefault="00217F46" w:rsidP="00966914">
      <w:r>
        <w:separator/>
      </w:r>
    </w:p>
  </w:footnote>
  <w:footnote w:type="continuationSeparator" w:id="0">
    <w:p w14:paraId="123BCEC2" w14:textId="77777777" w:rsidR="00217F46" w:rsidRDefault="00217F46" w:rsidP="0096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1020598D"/>
    <w:multiLevelType w:val="multilevel"/>
    <w:tmpl w:val="8E7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70FD6"/>
    <w:multiLevelType w:val="hybridMultilevel"/>
    <w:tmpl w:val="863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0121B"/>
    <w:multiLevelType w:val="multilevel"/>
    <w:tmpl w:val="A40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478B2"/>
    <w:multiLevelType w:val="hybridMultilevel"/>
    <w:tmpl w:val="DA600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E48C5"/>
    <w:multiLevelType w:val="multilevel"/>
    <w:tmpl w:val="E3B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24D06"/>
    <w:multiLevelType w:val="multilevel"/>
    <w:tmpl w:val="385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539914">
    <w:abstractNumId w:val="1"/>
  </w:num>
  <w:num w:numId="2" w16cid:durableId="1651519166">
    <w:abstractNumId w:val="3"/>
  </w:num>
  <w:num w:numId="3" w16cid:durableId="1915822813">
    <w:abstractNumId w:val="5"/>
  </w:num>
  <w:num w:numId="4" w16cid:durableId="1540363627">
    <w:abstractNumId w:val="6"/>
  </w:num>
  <w:num w:numId="5" w16cid:durableId="1398242459">
    <w:abstractNumId w:val="0"/>
    <w:lvlOverride w:ilvl="0">
      <w:startOverride w:val="1"/>
    </w:lvlOverride>
  </w:num>
  <w:num w:numId="6" w16cid:durableId="699477521">
    <w:abstractNumId w:val="2"/>
  </w:num>
  <w:num w:numId="7" w16cid:durableId="1386105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4"/>
    <w:rsid w:val="000135CF"/>
    <w:rsid w:val="00052A4D"/>
    <w:rsid w:val="00060CD5"/>
    <w:rsid w:val="00066B42"/>
    <w:rsid w:val="000C4F66"/>
    <w:rsid w:val="000F0FC1"/>
    <w:rsid w:val="000F1391"/>
    <w:rsid w:val="0010476E"/>
    <w:rsid w:val="00126F0E"/>
    <w:rsid w:val="00217F46"/>
    <w:rsid w:val="00272DCB"/>
    <w:rsid w:val="003015AE"/>
    <w:rsid w:val="00334E04"/>
    <w:rsid w:val="003D1DA6"/>
    <w:rsid w:val="003D39A0"/>
    <w:rsid w:val="003F402D"/>
    <w:rsid w:val="0042738F"/>
    <w:rsid w:val="00436ED8"/>
    <w:rsid w:val="00446F6C"/>
    <w:rsid w:val="004C18C0"/>
    <w:rsid w:val="004D6156"/>
    <w:rsid w:val="0050061F"/>
    <w:rsid w:val="0050466E"/>
    <w:rsid w:val="005D45E7"/>
    <w:rsid w:val="006625EB"/>
    <w:rsid w:val="00696C19"/>
    <w:rsid w:val="006C4EB8"/>
    <w:rsid w:val="00705035"/>
    <w:rsid w:val="00755731"/>
    <w:rsid w:val="00772BE9"/>
    <w:rsid w:val="00814F94"/>
    <w:rsid w:val="00817D5A"/>
    <w:rsid w:val="00843239"/>
    <w:rsid w:val="008E4CE5"/>
    <w:rsid w:val="008F51C3"/>
    <w:rsid w:val="00966914"/>
    <w:rsid w:val="00A76781"/>
    <w:rsid w:val="00B33A54"/>
    <w:rsid w:val="00BF75E5"/>
    <w:rsid w:val="00C1766A"/>
    <w:rsid w:val="00C2614C"/>
    <w:rsid w:val="00C939F8"/>
    <w:rsid w:val="00DA3CCE"/>
    <w:rsid w:val="00E11BD5"/>
    <w:rsid w:val="00E8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D81"/>
  <w15:chartTrackingRefBased/>
  <w15:docId w15:val="{5CE1B5E7-E6C4-C542-9936-50ACF7BC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9669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link w:val="Naslov2Znak"/>
    <w:uiPriority w:val="9"/>
    <w:qFormat/>
    <w:rsid w:val="0096691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Naslov3">
    <w:name w:val="heading 3"/>
    <w:basedOn w:val="Navaden"/>
    <w:next w:val="Navaden"/>
    <w:link w:val="Naslov3Znak"/>
    <w:uiPriority w:val="9"/>
    <w:semiHidden/>
    <w:unhideWhenUsed/>
    <w:qFormat/>
    <w:rsid w:val="00755731"/>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6914"/>
    <w:rPr>
      <w:rFonts w:ascii="Times New Roman" w:eastAsia="Times New Roman" w:hAnsi="Times New Roman" w:cs="Times New Roman"/>
      <w:b/>
      <w:bCs/>
      <w:kern w:val="36"/>
      <w:sz w:val="48"/>
      <w:szCs w:val="48"/>
      <w:lang w:eastAsia="en-GB"/>
    </w:rPr>
  </w:style>
  <w:style w:type="character" w:customStyle="1" w:styleId="Naslov2Znak">
    <w:name w:val="Naslov 2 Znak"/>
    <w:basedOn w:val="Privzetapisavaodstavka"/>
    <w:link w:val="Naslov2"/>
    <w:uiPriority w:val="9"/>
    <w:rsid w:val="00966914"/>
    <w:rPr>
      <w:rFonts w:ascii="Times New Roman" w:eastAsia="Times New Roman" w:hAnsi="Times New Roman" w:cs="Times New Roman"/>
      <w:b/>
      <w:bCs/>
      <w:sz w:val="36"/>
      <w:szCs w:val="36"/>
      <w:lang w:eastAsia="en-GB"/>
    </w:rPr>
  </w:style>
  <w:style w:type="paragraph" w:styleId="Navadensplet">
    <w:name w:val="Normal (Web)"/>
    <w:basedOn w:val="Navaden"/>
    <w:uiPriority w:val="99"/>
    <w:unhideWhenUsed/>
    <w:rsid w:val="00966914"/>
    <w:pPr>
      <w:spacing w:before="100" w:beforeAutospacing="1" w:after="100" w:afterAutospacing="1"/>
    </w:pPr>
    <w:rPr>
      <w:rFonts w:ascii="Times New Roman" w:eastAsia="Times New Roman" w:hAnsi="Times New Roman" w:cs="Times New Roman"/>
      <w:lang w:eastAsia="en-GB"/>
    </w:rPr>
  </w:style>
  <w:style w:type="character" w:styleId="Krepko">
    <w:name w:val="Strong"/>
    <w:basedOn w:val="Privzetapisavaodstavka"/>
    <w:uiPriority w:val="22"/>
    <w:qFormat/>
    <w:rsid w:val="00966914"/>
    <w:rPr>
      <w:b/>
      <w:bCs/>
    </w:rPr>
  </w:style>
  <w:style w:type="character" w:styleId="Hiperpovezava">
    <w:name w:val="Hyperlink"/>
    <w:basedOn w:val="Privzetapisavaodstavka"/>
    <w:uiPriority w:val="99"/>
    <w:unhideWhenUsed/>
    <w:rsid w:val="00966914"/>
    <w:rPr>
      <w:color w:val="0000FF"/>
      <w:u w:val="single"/>
    </w:rPr>
  </w:style>
  <w:style w:type="character" w:styleId="Poudarek">
    <w:name w:val="Emphasis"/>
    <w:basedOn w:val="Privzetapisavaodstavka"/>
    <w:uiPriority w:val="20"/>
    <w:qFormat/>
    <w:rsid w:val="00966914"/>
    <w:rPr>
      <w:i/>
      <w:iCs/>
    </w:rPr>
  </w:style>
  <w:style w:type="paragraph" w:customStyle="1" w:styleId="av-single-slide">
    <w:name w:val="av-single-slide"/>
    <w:basedOn w:val="Navaden"/>
    <w:rsid w:val="00966914"/>
    <w:pPr>
      <w:spacing w:before="100" w:beforeAutospacing="1" w:after="100" w:afterAutospacing="1"/>
    </w:pPr>
    <w:rPr>
      <w:rFonts w:ascii="Times New Roman" w:eastAsia="Times New Roman" w:hAnsi="Times New Roman" w:cs="Times New Roman"/>
      <w:lang w:eastAsia="en-GB"/>
    </w:rPr>
  </w:style>
  <w:style w:type="paragraph" w:styleId="Glava">
    <w:name w:val="header"/>
    <w:basedOn w:val="Navaden"/>
    <w:link w:val="GlavaZnak"/>
    <w:uiPriority w:val="99"/>
    <w:unhideWhenUsed/>
    <w:rsid w:val="00966914"/>
    <w:pPr>
      <w:tabs>
        <w:tab w:val="center" w:pos="4513"/>
        <w:tab w:val="right" w:pos="9026"/>
      </w:tabs>
    </w:pPr>
  </w:style>
  <w:style w:type="character" w:customStyle="1" w:styleId="GlavaZnak">
    <w:name w:val="Glava Znak"/>
    <w:basedOn w:val="Privzetapisavaodstavka"/>
    <w:link w:val="Glava"/>
    <w:uiPriority w:val="99"/>
    <w:rsid w:val="00966914"/>
  </w:style>
  <w:style w:type="paragraph" w:styleId="Noga">
    <w:name w:val="footer"/>
    <w:basedOn w:val="Navaden"/>
    <w:link w:val="NogaZnak"/>
    <w:uiPriority w:val="99"/>
    <w:unhideWhenUsed/>
    <w:rsid w:val="00966914"/>
    <w:pPr>
      <w:tabs>
        <w:tab w:val="center" w:pos="4513"/>
        <w:tab w:val="right" w:pos="9026"/>
      </w:tabs>
    </w:pPr>
  </w:style>
  <w:style w:type="character" w:customStyle="1" w:styleId="NogaZnak">
    <w:name w:val="Noga Znak"/>
    <w:basedOn w:val="Privzetapisavaodstavka"/>
    <w:link w:val="Noga"/>
    <w:uiPriority w:val="99"/>
    <w:rsid w:val="00966914"/>
  </w:style>
  <w:style w:type="paragraph" w:customStyle="1" w:styleId="StandardWeb1">
    <w:name w:val="Standard (Web)1"/>
    <w:basedOn w:val="Navaden"/>
    <w:uiPriority w:val="99"/>
    <w:rsid w:val="0050061F"/>
    <w:pPr>
      <w:spacing w:before="280" w:after="280"/>
    </w:pPr>
    <w:rPr>
      <w:rFonts w:ascii="Times New Roman" w:eastAsia="Times New Roman" w:hAnsi="Times New Roman" w:cs="Times New Roman"/>
      <w:lang w:val="sl-SI" w:eastAsia="zh-CN"/>
    </w:rPr>
  </w:style>
  <w:style w:type="paragraph" w:styleId="Odstavekseznama">
    <w:name w:val="List Paragraph"/>
    <w:basedOn w:val="Navaden"/>
    <w:uiPriority w:val="34"/>
    <w:qFormat/>
    <w:rsid w:val="00052A4D"/>
    <w:pPr>
      <w:spacing w:after="160" w:line="259" w:lineRule="auto"/>
      <w:ind w:left="720"/>
      <w:contextualSpacing/>
    </w:pPr>
    <w:rPr>
      <w:sz w:val="22"/>
      <w:szCs w:val="22"/>
    </w:rPr>
  </w:style>
  <w:style w:type="paragraph" w:customStyle="1" w:styleId="v1msonormal">
    <w:name w:val="v1msonormal"/>
    <w:basedOn w:val="Navaden"/>
    <w:rsid w:val="006625EB"/>
    <w:pPr>
      <w:spacing w:before="100" w:beforeAutospacing="1" w:after="100" w:afterAutospacing="1"/>
    </w:pPr>
    <w:rPr>
      <w:rFonts w:ascii="Times New Roman" w:eastAsia="Times New Roman" w:hAnsi="Times New Roman" w:cs="Times New Roman"/>
      <w:lang w:eastAsia="en-GB"/>
    </w:rPr>
  </w:style>
  <w:style w:type="character" w:styleId="Nerazreenaomemba">
    <w:name w:val="Unresolved Mention"/>
    <w:basedOn w:val="Privzetapisavaodstavka"/>
    <w:uiPriority w:val="99"/>
    <w:semiHidden/>
    <w:unhideWhenUsed/>
    <w:rsid w:val="005D45E7"/>
    <w:rPr>
      <w:color w:val="605E5C"/>
      <w:shd w:val="clear" w:color="auto" w:fill="E1DFDD"/>
    </w:rPr>
  </w:style>
  <w:style w:type="character" w:customStyle="1" w:styleId="aviaiconboxtitle">
    <w:name w:val="avia_iconbox_title"/>
    <w:basedOn w:val="Privzetapisavaodstavka"/>
    <w:rsid w:val="000F1391"/>
  </w:style>
  <w:style w:type="character" w:styleId="SledenaHiperpovezava">
    <w:name w:val="FollowedHyperlink"/>
    <w:basedOn w:val="Privzetapisavaodstavka"/>
    <w:uiPriority w:val="99"/>
    <w:semiHidden/>
    <w:unhideWhenUsed/>
    <w:rsid w:val="00446F6C"/>
    <w:rPr>
      <w:color w:val="954F72" w:themeColor="followedHyperlink"/>
      <w:u w:val="single"/>
    </w:rPr>
  </w:style>
  <w:style w:type="character" w:customStyle="1" w:styleId="Naslov3Znak">
    <w:name w:val="Naslov 3 Znak"/>
    <w:basedOn w:val="Privzetapisavaodstavka"/>
    <w:link w:val="Naslov3"/>
    <w:uiPriority w:val="9"/>
    <w:semiHidden/>
    <w:rsid w:val="0075573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1001">
      <w:bodyDiv w:val="1"/>
      <w:marLeft w:val="0"/>
      <w:marRight w:val="0"/>
      <w:marTop w:val="0"/>
      <w:marBottom w:val="0"/>
      <w:divBdr>
        <w:top w:val="none" w:sz="0" w:space="0" w:color="auto"/>
        <w:left w:val="none" w:sz="0" w:space="0" w:color="auto"/>
        <w:bottom w:val="none" w:sz="0" w:space="0" w:color="auto"/>
        <w:right w:val="none" w:sz="0" w:space="0" w:color="auto"/>
      </w:divBdr>
    </w:div>
    <w:div w:id="754478049">
      <w:bodyDiv w:val="1"/>
      <w:marLeft w:val="0"/>
      <w:marRight w:val="0"/>
      <w:marTop w:val="0"/>
      <w:marBottom w:val="0"/>
      <w:divBdr>
        <w:top w:val="none" w:sz="0" w:space="0" w:color="auto"/>
        <w:left w:val="none" w:sz="0" w:space="0" w:color="auto"/>
        <w:bottom w:val="none" w:sz="0" w:space="0" w:color="auto"/>
        <w:right w:val="none" w:sz="0" w:space="0" w:color="auto"/>
      </w:divBdr>
      <w:divsChild>
        <w:div w:id="1989817365">
          <w:marLeft w:val="0"/>
          <w:marRight w:val="0"/>
          <w:marTop w:val="0"/>
          <w:marBottom w:val="0"/>
          <w:divBdr>
            <w:top w:val="none" w:sz="0" w:space="0" w:color="auto"/>
            <w:left w:val="none" w:sz="0" w:space="0" w:color="auto"/>
            <w:bottom w:val="none" w:sz="0" w:space="0" w:color="auto"/>
            <w:right w:val="none" w:sz="0" w:space="0" w:color="auto"/>
          </w:divBdr>
          <w:divsChild>
            <w:div w:id="361902163">
              <w:marLeft w:val="0"/>
              <w:marRight w:val="0"/>
              <w:marTop w:val="0"/>
              <w:marBottom w:val="0"/>
              <w:divBdr>
                <w:top w:val="none" w:sz="0" w:space="0" w:color="auto"/>
                <w:left w:val="none" w:sz="0" w:space="0" w:color="auto"/>
                <w:bottom w:val="none" w:sz="0" w:space="0" w:color="auto"/>
                <w:right w:val="none" w:sz="0" w:space="0" w:color="auto"/>
              </w:divBdr>
              <w:divsChild>
                <w:div w:id="421490409">
                  <w:marLeft w:val="0"/>
                  <w:marRight w:val="0"/>
                  <w:marTop w:val="0"/>
                  <w:marBottom w:val="0"/>
                  <w:divBdr>
                    <w:top w:val="none" w:sz="0" w:space="0" w:color="auto"/>
                    <w:left w:val="none" w:sz="0" w:space="0" w:color="auto"/>
                    <w:bottom w:val="none" w:sz="0" w:space="0" w:color="auto"/>
                    <w:right w:val="none" w:sz="0" w:space="0" w:color="auto"/>
                  </w:divBdr>
                  <w:divsChild>
                    <w:div w:id="1515418439">
                      <w:marLeft w:val="0"/>
                      <w:marRight w:val="0"/>
                      <w:marTop w:val="0"/>
                      <w:marBottom w:val="0"/>
                      <w:divBdr>
                        <w:top w:val="none" w:sz="0" w:space="0" w:color="auto"/>
                        <w:left w:val="none" w:sz="0" w:space="0" w:color="auto"/>
                        <w:bottom w:val="none" w:sz="0" w:space="0" w:color="auto"/>
                        <w:right w:val="none" w:sz="0" w:space="0" w:color="auto"/>
                      </w:divBdr>
                      <w:divsChild>
                        <w:div w:id="349379922">
                          <w:marLeft w:val="0"/>
                          <w:marRight w:val="0"/>
                          <w:marTop w:val="0"/>
                          <w:marBottom w:val="0"/>
                          <w:divBdr>
                            <w:top w:val="none" w:sz="0" w:space="0" w:color="auto"/>
                            <w:left w:val="none" w:sz="0" w:space="0" w:color="auto"/>
                            <w:bottom w:val="none" w:sz="0" w:space="0" w:color="auto"/>
                            <w:right w:val="none" w:sz="0" w:space="0" w:color="auto"/>
                          </w:divBdr>
                          <w:divsChild>
                            <w:div w:id="108673035">
                              <w:marLeft w:val="0"/>
                              <w:marRight w:val="0"/>
                              <w:marTop w:val="0"/>
                              <w:marBottom w:val="0"/>
                              <w:divBdr>
                                <w:top w:val="none" w:sz="0" w:space="0" w:color="auto"/>
                                <w:left w:val="none" w:sz="0" w:space="0" w:color="auto"/>
                                <w:bottom w:val="none" w:sz="0" w:space="0" w:color="auto"/>
                                <w:right w:val="none" w:sz="0" w:space="0" w:color="auto"/>
                              </w:divBdr>
                              <w:divsChild>
                                <w:div w:id="884096621">
                                  <w:marLeft w:val="0"/>
                                  <w:marRight w:val="0"/>
                                  <w:marTop w:val="0"/>
                                  <w:marBottom w:val="0"/>
                                  <w:divBdr>
                                    <w:top w:val="none" w:sz="0" w:space="0" w:color="auto"/>
                                    <w:left w:val="none" w:sz="0" w:space="0" w:color="auto"/>
                                    <w:bottom w:val="none" w:sz="0" w:space="0" w:color="auto"/>
                                    <w:right w:val="none" w:sz="0" w:space="0" w:color="auto"/>
                                  </w:divBdr>
                                  <w:divsChild>
                                    <w:div w:id="14434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451875">
          <w:marLeft w:val="0"/>
          <w:marRight w:val="0"/>
          <w:marTop w:val="0"/>
          <w:marBottom w:val="0"/>
          <w:divBdr>
            <w:top w:val="single" w:sz="6" w:space="0" w:color="E1E1E1"/>
            <w:left w:val="none" w:sz="0" w:space="0" w:color="E1E1E1"/>
            <w:bottom w:val="none" w:sz="0" w:space="0" w:color="E1E1E1"/>
            <w:right w:val="none" w:sz="0" w:space="0" w:color="E1E1E1"/>
          </w:divBdr>
          <w:divsChild>
            <w:div w:id="171385942">
              <w:marLeft w:val="0"/>
              <w:marRight w:val="0"/>
              <w:marTop w:val="0"/>
              <w:marBottom w:val="0"/>
              <w:divBdr>
                <w:top w:val="none" w:sz="0" w:space="0" w:color="auto"/>
                <w:left w:val="none" w:sz="0" w:space="0" w:color="auto"/>
                <w:bottom w:val="none" w:sz="0" w:space="0" w:color="auto"/>
                <w:right w:val="none" w:sz="0" w:space="0" w:color="auto"/>
              </w:divBdr>
              <w:divsChild>
                <w:div w:id="1011644555">
                  <w:marLeft w:val="0"/>
                  <w:marRight w:val="-15"/>
                  <w:marTop w:val="0"/>
                  <w:marBottom w:val="0"/>
                  <w:divBdr>
                    <w:top w:val="none" w:sz="0" w:space="31" w:color="E1E1E1"/>
                    <w:left w:val="none" w:sz="0" w:space="0" w:color="E1E1E1"/>
                    <w:bottom w:val="none" w:sz="0" w:space="31" w:color="E1E1E1"/>
                    <w:right w:val="single" w:sz="6" w:space="0" w:color="E1E1E1"/>
                  </w:divBdr>
                  <w:divsChild>
                    <w:div w:id="1440833648">
                      <w:marLeft w:val="0"/>
                      <w:marRight w:val="0"/>
                      <w:marTop w:val="0"/>
                      <w:marBottom w:val="0"/>
                      <w:divBdr>
                        <w:top w:val="none" w:sz="0" w:space="0" w:color="auto"/>
                        <w:left w:val="none" w:sz="0" w:space="0" w:color="auto"/>
                        <w:bottom w:val="none" w:sz="0" w:space="0" w:color="auto"/>
                        <w:right w:val="none" w:sz="0" w:space="0" w:color="auto"/>
                      </w:divBdr>
                      <w:divsChild>
                        <w:div w:id="830607967">
                          <w:marLeft w:val="0"/>
                          <w:marRight w:val="0"/>
                          <w:marTop w:val="0"/>
                          <w:marBottom w:val="0"/>
                          <w:divBdr>
                            <w:top w:val="none" w:sz="0" w:space="0" w:color="auto"/>
                            <w:left w:val="none" w:sz="0" w:space="0" w:color="auto"/>
                            <w:bottom w:val="none" w:sz="0" w:space="0" w:color="auto"/>
                            <w:right w:val="none" w:sz="0" w:space="0" w:color="auto"/>
                          </w:divBdr>
                          <w:divsChild>
                            <w:div w:id="4234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56494">
      <w:bodyDiv w:val="1"/>
      <w:marLeft w:val="0"/>
      <w:marRight w:val="0"/>
      <w:marTop w:val="0"/>
      <w:marBottom w:val="0"/>
      <w:divBdr>
        <w:top w:val="none" w:sz="0" w:space="0" w:color="auto"/>
        <w:left w:val="none" w:sz="0" w:space="0" w:color="auto"/>
        <w:bottom w:val="none" w:sz="0" w:space="0" w:color="auto"/>
        <w:right w:val="none" w:sz="0" w:space="0" w:color="auto"/>
      </w:divBdr>
      <w:divsChild>
        <w:div w:id="962345095">
          <w:marLeft w:val="0"/>
          <w:marRight w:val="0"/>
          <w:marTop w:val="0"/>
          <w:marBottom w:val="0"/>
          <w:divBdr>
            <w:top w:val="none" w:sz="0" w:space="0" w:color="auto"/>
            <w:left w:val="none" w:sz="0" w:space="0" w:color="auto"/>
            <w:bottom w:val="none" w:sz="0" w:space="0" w:color="auto"/>
            <w:right w:val="none" w:sz="0" w:space="0" w:color="auto"/>
          </w:divBdr>
        </w:div>
        <w:div w:id="2065642615">
          <w:marLeft w:val="0"/>
          <w:marRight w:val="0"/>
          <w:marTop w:val="0"/>
          <w:marBottom w:val="0"/>
          <w:divBdr>
            <w:top w:val="none" w:sz="0" w:space="0" w:color="auto"/>
            <w:left w:val="none" w:sz="0" w:space="0" w:color="auto"/>
            <w:bottom w:val="none" w:sz="0" w:space="0" w:color="auto"/>
            <w:right w:val="none" w:sz="0" w:space="0" w:color="auto"/>
          </w:divBdr>
          <w:divsChild>
            <w:div w:id="65569245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509755971">
          <w:marLeft w:val="0"/>
          <w:marRight w:val="0"/>
          <w:marTop w:val="0"/>
          <w:marBottom w:val="0"/>
          <w:divBdr>
            <w:top w:val="none" w:sz="0" w:space="0" w:color="auto"/>
            <w:left w:val="none" w:sz="0" w:space="0" w:color="auto"/>
            <w:bottom w:val="none" w:sz="0" w:space="0" w:color="auto"/>
            <w:right w:val="none" w:sz="0" w:space="0" w:color="auto"/>
          </w:divBdr>
        </w:div>
        <w:div w:id="1804733871">
          <w:marLeft w:val="0"/>
          <w:marRight w:val="0"/>
          <w:marTop w:val="0"/>
          <w:marBottom w:val="0"/>
          <w:divBdr>
            <w:top w:val="none" w:sz="0" w:space="0" w:color="auto"/>
            <w:left w:val="none" w:sz="0" w:space="0" w:color="auto"/>
            <w:bottom w:val="none" w:sz="0" w:space="0" w:color="auto"/>
            <w:right w:val="none" w:sz="0" w:space="0" w:color="auto"/>
          </w:divBdr>
          <w:divsChild>
            <w:div w:id="1797945585">
              <w:marLeft w:val="0"/>
              <w:marRight w:val="0"/>
              <w:marTop w:val="0"/>
              <w:marBottom w:val="0"/>
              <w:divBdr>
                <w:top w:val="none" w:sz="0" w:space="0" w:color="auto"/>
                <w:left w:val="none" w:sz="0" w:space="0" w:color="auto"/>
                <w:bottom w:val="none" w:sz="0" w:space="0" w:color="auto"/>
                <w:right w:val="none" w:sz="0" w:space="0" w:color="auto"/>
              </w:divBdr>
            </w:div>
          </w:divsChild>
        </w:div>
        <w:div w:id="9642815">
          <w:marLeft w:val="0"/>
          <w:marRight w:val="0"/>
          <w:marTop w:val="0"/>
          <w:marBottom w:val="0"/>
          <w:divBdr>
            <w:top w:val="none" w:sz="0" w:space="0" w:color="auto"/>
            <w:left w:val="none" w:sz="0" w:space="0" w:color="auto"/>
            <w:bottom w:val="none" w:sz="0" w:space="0" w:color="auto"/>
            <w:right w:val="none" w:sz="0" w:space="0" w:color="auto"/>
          </w:divBdr>
        </w:div>
        <w:div w:id="1397169599">
          <w:marLeft w:val="0"/>
          <w:marRight w:val="0"/>
          <w:marTop w:val="0"/>
          <w:marBottom w:val="0"/>
          <w:divBdr>
            <w:top w:val="single" w:sz="48" w:space="0" w:color="F3F3F3"/>
            <w:left w:val="single" w:sz="48" w:space="23" w:color="F3F3F3"/>
            <w:bottom w:val="single" w:sz="48" w:space="0" w:color="F3F3F3"/>
            <w:right w:val="single" w:sz="48" w:space="15" w:color="F3F3F3"/>
          </w:divBdr>
          <w:divsChild>
            <w:div w:id="1082222671">
              <w:marLeft w:val="0"/>
              <w:marRight w:val="0"/>
              <w:marTop w:val="0"/>
              <w:marBottom w:val="0"/>
              <w:divBdr>
                <w:top w:val="none" w:sz="0" w:space="0" w:color="auto"/>
                <w:left w:val="none" w:sz="0" w:space="0" w:color="auto"/>
                <w:bottom w:val="none" w:sz="0" w:space="0" w:color="auto"/>
                <w:right w:val="none" w:sz="0" w:space="0" w:color="auto"/>
              </w:divBdr>
            </w:div>
          </w:divsChild>
        </w:div>
        <w:div w:id="517933731">
          <w:marLeft w:val="0"/>
          <w:marRight w:val="0"/>
          <w:marTop w:val="0"/>
          <w:marBottom w:val="0"/>
          <w:divBdr>
            <w:top w:val="none" w:sz="0" w:space="0" w:color="auto"/>
            <w:left w:val="none" w:sz="0" w:space="0" w:color="auto"/>
            <w:bottom w:val="none" w:sz="0" w:space="0" w:color="auto"/>
            <w:right w:val="none" w:sz="0" w:space="0" w:color="auto"/>
          </w:divBdr>
        </w:div>
        <w:div w:id="148405845">
          <w:marLeft w:val="0"/>
          <w:marRight w:val="0"/>
          <w:marTop w:val="0"/>
          <w:marBottom w:val="0"/>
          <w:divBdr>
            <w:top w:val="none" w:sz="0" w:space="0" w:color="auto"/>
            <w:left w:val="none" w:sz="0" w:space="0" w:color="auto"/>
            <w:bottom w:val="none" w:sz="0" w:space="0" w:color="auto"/>
            <w:right w:val="none" w:sz="0" w:space="0" w:color="auto"/>
          </w:divBdr>
        </w:div>
        <w:div w:id="860893372">
          <w:marLeft w:val="0"/>
          <w:marRight w:val="0"/>
          <w:marTop w:val="0"/>
          <w:marBottom w:val="0"/>
          <w:divBdr>
            <w:top w:val="none" w:sz="0" w:space="0" w:color="auto"/>
            <w:left w:val="none" w:sz="0" w:space="0" w:color="auto"/>
            <w:bottom w:val="none" w:sz="0" w:space="0" w:color="auto"/>
            <w:right w:val="none" w:sz="0" w:space="0" w:color="auto"/>
          </w:divBdr>
        </w:div>
        <w:div w:id="1762602909">
          <w:marLeft w:val="750"/>
          <w:marRight w:val="0"/>
          <w:marTop w:val="0"/>
          <w:marBottom w:val="0"/>
          <w:divBdr>
            <w:top w:val="none" w:sz="0" w:space="0" w:color="auto"/>
            <w:left w:val="none" w:sz="0" w:space="0" w:color="auto"/>
            <w:bottom w:val="none" w:sz="0" w:space="0" w:color="auto"/>
            <w:right w:val="none" w:sz="0" w:space="0" w:color="auto"/>
          </w:divBdr>
          <w:divsChild>
            <w:div w:id="137646495">
              <w:marLeft w:val="0"/>
              <w:marRight w:val="0"/>
              <w:marTop w:val="0"/>
              <w:marBottom w:val="0"/>
              <w:divBdr>
                <w:top w:val="none" w:sz="0" w:space="0" w:color="auto"/>
                <w:left w:val="none" w:sz="0" w:space="0" w:color="auto"/>
                <w:bottom w:val="none" w:sz="0" w:space="0" w:color="auto"/>
                <w:right w:val="none" w:sz="0" w:space="0" w:color="auto"/>
              </w:divBdr>
            </w:div>
          </w:divsChild>
        </w:div>
        <w:div w:id="1732343044">
          <w:marLeft w:val="750"/>
          <w:marRight w:val="0"/>
          <w:marTop w:val="750"/>
          <w:marBottom w:val="0"/>
          <w:divBdr>
            <w:top w:val="single" w:sz="6" w:space="0" w:color="C6C6C6"/>
            <w:left w:val="single" w:sz="6" w:space="15" w:color="C6C6C6"/>
            <w:bottom w:val="single" w:sz="6" w:space="8" w:color="C6C6C6"/>
            <w:right w:val="single" w:sz="6" w:space="15" w:color="C6C6C6"/>
          </w:divBdr>
          <w:divsChild>
            <w:div w:id="792865681">
              <w:marLeft w:val="0"/>
              <w:marRight w:val="0"/>
              <w:marTop w:val="0"/>
              <w:marBottom w:val="0"/>
              <w:divBdr>
                <w:top w:val="none" w:sz="0" w:space="0" w:color="auto"/>
                <w:left w:val="none" w:sz="0" w:space="0" w:color="auto"/>
                <w:bottom w:val="none" w:sz="0" w:space="0" w:color="auto"/>
                <w:right w:val="none" w:sz="0" w:space="0" w:color="auto"/>
              </w:divBdr>
            </w:div>
          </w:divsChild>
        </w:div>
        <w:div w:id="1955012134">
          <w:marLeft w:val="0"/>
          <w:marRight w:val="0"/>
          <w:marTop w:val="0"/>
          <w:marBottom w:val="0"/>
          <w:divBdr>
            <w:top w:val="none" w:sz="0" w:space="0" w:color="auto"/>
            <w:left w:val="none" w:sz="0" w:space="0" w:color="auto"/>
            <w:bottom w:val="none" w:sz="0" w:space="0" w:color="auto"/>
            <w:right w:val="none" w:sz="0" w:space="0" w:color="auto"/>
          </w:divBdr>
          <w:divsChild>
            <w:div w:id="962224992">
              <w:marLeft w:val="0"/>
              <w:marRight w:val="0"/>
              <w:marTop w:val="0"/>
              <w:marBottom w:val="0"/>
              <w:divBdr>
                <w:top w:val="none" w:sz="0" w:space="0" w:color="auto"/>
                <w:left w:val="none" w:sz="0" w:space="0" w:color="auto"/>
                <w:bottom w:val="none" w:sz="0" w:space="0" w:color="auto"/>
                <w:right w:val="none" w:sz="0" w:space="0" w:color="auto"/>
              </w:divBdr>
            </w:div>
          </w:divsChild>
        </w:div>
        <w:div w:id="1473795216">
          <w:marLeft w:val="0"/>
          <w:marRight w:val="0"/>
          <w:marTop w:val="0"/>
          <w:marBottom w:val="0"/>
          <w:divBdr>
            <w:top w:val="none" w:sz="0" w:space="0" w:color="auto"/>
            <w:left w:val="none" w:sz="0" w:space="0" w:color="auto"/>
            <w:bottom w:val="none" w:sz="0" w:space="0" w:color="auto"/>
            <w:right w:val="none" w:sz="0" w:space="0" w:color="auto"/>
          </w:divBdr>
          <w:divsChild>
            <w:div w:id="639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426">
      <w:bodyDiv w:val="1"/>
      <w:marLeft w:val="0"/>
      <w:marRight w:val="0"/>
      <w:marTop w:val="0"/>
      <w:marBottom w:val="0"/>
      <w:divBdr>
        <w:top w:val="none" w:sz="0" w:space="0" w:color="auto"/>
        <w:left w:val="none" w:sz="0" w:space="0" w:color="auto"/>
        <w:bottom w:val="none" w:sz="0" w:space="0" w:color="auto"/>
        <w:right w:val="none" w:sz="0" w:space="0" w:color="auto"/>
      </w:divBdr>
      <w:divsChild>
        <w:div w:id="41754096">
          <w:marLeft w:val="0"/>
          <w:marRight w:val="0"/>
          <w:marTop w:val="0"/>
          <w:marBottom w:val="0"/>
          <w:divBdr>
            <w:top w:val="none" w:sz="0" w:space="0" w:color="auto"/>
            <w:left w:val="none" w:sz="0" w:space="0" w:color="auto"/>
            <w:bottom w:val="none" w:sz="0" w:space="0" w:color="auto"/>
            <w:right w:val="none" w:sz="0" w:space="0" w:color="auto"/>
          </w:divBdr>
          <w:divsChild>
            <w:div w:id="161732296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116756793">
          <w:marLeft w:val="0"/>
          <w:marRight w:val="0"/>
          <w:marTop w:val="750"/>
          <w:marBottom w:val="0"/>
          <w:divBdr>
            <w:top w:val="none" w:sz="0" w:space="0" w:color="auto"/>
            <w:left w:val="none" w:sz="0" w:space="0" w:color="auto"/>
            <w:bottom w:val="none" w:sz="0" w:space="0" w:color="auto"/>
            <w:right w:val="none" w:sz="0" w:space="0" w:color="auto"/>
          </w:divBdr>
          <w:divsChild>
            <w:div w:id="436170675">
              <w:marLeft w:val="0"/>
              <w:marRight w:val="0"/>
              <w:marTop w:val="0"/>
              <w:marBottom w:val="0"/>
              <w:divBdr>
                <w:top w:val="none" w:sz="0" w:space="0" w:color="auto"/>
                <w:left w:val="none" w:sz="0" w:space="0" w:color="auto"/>
                <w:bottom w:val="none" w:sz="0" w:space="0" w:color="auto"/>
                <w:right w:val="none" w:sz="0" w:space="0" w:color="auto"/>
              </w:divBdr>
            </w:div>
          </w:divsChild>
        </w:div>
        <w:div w:id="787891160">
          <w:marLeft w:val="500"/>
          <w:marRight w:val="0"/>
          <w:marTop w:val="750"/>
          <w:marBottom w:val="0"/>
          <w:divBdr>
            <w:top w:val="none" w:sz="0" w:space="0" w:color="auto"/>
            <w:left w:val="none" w:sz="0" w:space="0" w:color="auto"/>
            <w:bottom w:val="none" w:sz="0" w:space="0" w:color="auto"/>
            <w:right w:val="none" w:sz="0" w:space="0" w:color="auto"/>
          </w:divBdr>
          <w:divsChild>
            <w:div w:id="1040666080">
              <w:marLeft w:val="0"/>
              <w:marRight w:val="0"/>
              <w:marTop w:val="0"/>
              <w:marBottom w:val="0"/>
              <w:divBdr>
                <w:top w:val="none" w:sz="0" w:space="0" w:color="auto"/>
                <w:left w:val="none" w:sz="0" w:space="0" w:color="auto"/>
                <w:bottom w:val="none" w:sz="0" w:space="0" w:color="auto"/>
                <w:right w:val="none" w:sz="0" w:space="0" w:color="auto"/>
              </w:divBdr>
            </w:div>
          </w:divsChild>
        </w:div>
        <w:div w:id="2068067257">
          <w:marLeft w:val="0"/>
          <w:marRight w:val="0"/>
          <w:marTop w:val="0"/>
          <w:marBottom w:val="0"/>
          <w:divBdr>
            <w:top w:val="none" w:sz="0" w:space="0" w:color="auto"/>
            <w:left w:val="none" w:sz="0" w:space="0" w:color="auto"/>
            <w:bottom w:val="none" w:sz="0" w:space="0" w:color="auto"/>
            <w:right w:val="none" w:sz="0" w:space="0" w:color="auto"/>
          </w:divBdr>
          <w:divsChild>
            <w:div w:id="1427652075">
              <w:marLeft w:val="0"/>
              <w:marRight w:val="0"/>
              <w:marTop w:val="0"/>
              <w:marBottom w:val="0"/>
              <w:divBdr>
                <w:top w:val="none" w:sz="0" w:space="0" w:color="auto"/>
                <w:left w:val="none" w:sz="0" w:space="0" w:color="auto"/>
                <w:bottom w:val="none" w:sz="0" w:space="0" w:color="auto"/>
                <w:right w:val="none" w:sz="0" w:space="0" w:color="auto"/>
              </w:divBdr>
            </w:div>
          </w:divsChild>
        </w:div>
        <w:div w:id="1669096345">
          <w:marLeft w:val="0"/>
          <w:marRight w:val="0"/>
          <w:marTop w:val="0"/>
          <w:marBottom w:val="0"/>
          <w:divBdr>
            <w:top w:val="none" w:sz="0" w:space="0" w:color="auto"/>
            <w:left w:val="none" w:sz="0" w:space="0" w:color="auto"/>
            <w:bottom w:val="none" w:sz="0" w:space="0" w:color="auto"/>
            <w:right w:val="none" w:sz="0" w:space="0" w:color="auto"/>
          </w:divBdr>
        </w:div>
        <w:div w:id="440954164">
          <w:marLeft w:val="0"/>
          <w:marRight w:val="0"/>
          <w:marTop w:val="0"/>
          <w:marBottom w:val="0"/>
          <w:divBdr>
            <w:top w:val="none" w:sz="0" w:space="0" w:color="auto"/>
            <w:left w:val="none" w:sz="0" w:space="0" w:color="auto"/>
            <w:bottom w:val="none" w:sz="0" w:space="0" w:color="auto"/>
            <w:right w:val="none" w:sz="0" w:space="0" w:color="auto"/>
          </w:divBdr>
        </w:div>
        <w:div w:id="1172989359">
          <w:marLeft w:val="0"/>
          <w:marRight w:val="0"/>
          <w:marTop w:val="750"/>
          <w:marBottom w:val="0"/>
          <w:divBdr>
            <w:top w:val="none" w:sz="0" w:space="0" w:color="auto"/>
            <w:left w:val="none" w:sz="0" w:space="0" w:color="auto"/>
            <w:bottom w:val="none" w:sz="0" w:space="0" w:color="auto"/>
            <w:right w:val="none" w:sz="0" w:space="0" w:color="auto"/>
          </w:divBdr>
          <w:divsChild>
            <w:div w:id="1793012594">
              <w:marLeft w:val="0"/>
              <w:marRight w:val="0"/>
              <w:marTop w:val="750"/>
              <w:marBottom w:val="0"/>
              <w:divBdr>
                <w:top w:val="none" w:sz="0" w:space="0" w:color="auto"/>
                <w:left w:val="none" w:sz="0" w:space="0" w:color="auto"/>
                <w:bottom w:val="none" w:sz="0" w:space="0" w:color="auto"/>
                <w:right w:val="none" w:sz="0" w:space="0" w:color="auto"/>
              </w:divBdr>
              <w:divsChild>
                <w:div w:id="228812675">
                  <w:marLeft w:val="0"/>
                  <w:marRight w:val="0"/>
                  <w:marTop w:val="0"/>
                  <w:marBottom w:val="0"/>
                  <w:divBdr>
                    <w:top w:val="none" w:sz="0" w:space="0" w:color="auto"/>
                    <w:left w:val="none" w:sz="0" w:space="0" w:color="auto"/>
                    <w:bottom w:val="none" w:sz="0" w:space="0" w:color="auto"/>
                    <w:right w:val="none" w:sz="0" w:space="0" w:color="auto"/>
                  </w:divBdr>
                </w:div>
                <w:div w:id="631600452">
                  <w:marLeft w:val="0"/>
                  <w:marRight w:val="0"/>
                  <w:marTop w:val="0"/>
                  <w:marBottom w:val="0"/>
                  <w:divBdr>
                    <w:top w:val="none" w:sz="0" w:space="0" w:color="auto"/>
                    <w:left w:val="none" w:sz="0" w:space="0" w:color="auto"/>
                    <w:bottom w:val="none" w:sz="0" w:space="0" w:color="auto"/>
                    <w:right w:val="none" w:sz="0" w:space="0" w:color="auto"/>
                  </w:divBdr>
                </w:div>
                <w:div w:id="2035576195">
                  <w:marLeft w:val="0"/>
                  <w:marRight w:val="0"/>
                  <w:marTop w:val="750"/>
                  <w:marBottom w:val="0"/>
                  <w:divBdr>
                    <w:top w:val="none" w:sz="0" w:space="0" w:color="auto"/>
                    <w:left w:val="none" w:sz="0" w:space="0" w:color="auto"/>
                    <w:bottom w:val="none" w:sz="0" w:space="0" w:color="auto"/>
                    <w:right w:val="none" w:sz="0" w:space="0" w:color="auto"/>
                  </w:divBdr>
                  <w:divsChild>
                    <w:div w:id="18311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4452">
          <w:marLeft w:val="0"/>
          <w:marRight w:val="0"/>
          <w:marTop w:val="750"/>
          <w:marBottom w:val="0"/>
          <w:divBdr>
            <w:top w:val="none" w:sz="0" w:space="0" w:color="auto"/>
            <w:left w:val="none" w:sz="0" w:space="0" w:color="auto"/>
            <w:bottom w:val="none" w:sz="0" w:space="0" w:color="auto"/>
            <w:right w:val="none" w:sz="0" w:space="0" w:color="auto"/>
          </w:divBdr>
          <w:divsChild>
            <w:div w:id="2131394108">
              <w:marLeft w:val="0"/>
              <w:marRight w:val="0"/>
              <w:marTop w:val="0"/>
              <w:marBottom w:val="0"/>
              <w:divBdr>
                <w:top w:val="none" w:sz="0" w:space="0" w:color="auto"/>
                <w:left w:val="none" w:sz="0" w:space="0" w:color="auto"/>
                <w:bottom w:val="none" w:sz="0" w:space="0" w:color="auto"/>
                <w:right w:val="none" w:sz="0" w:space="0" w:color="auto"/>
              </w:divBdr>
            </w:div>
            <w:div w:id="1643926554">
              <w:marLeft w:val="0"/>
              <w:marRight w:val="0"/>
              <w:marTop w:val="750"/>
              <w:marBottom w:val="0"/>
              <w:divBdr>
                <w:top w:val="none" w:sz="0" w:space="0" w:color="auto"/>
                <w:left w:val="none" w:sz="0" w:space="0" w:color="auto"/>
                <w:bottom w:val="none" w:sz="0" w:space="0" w:color="auto"/>
                <w:right w:val="none" w:sz="0" w:space="0" w:color="auto"/>
              </w:divBdr>
              <w:divsChild>
                <w:div w:id="1582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005">
          <w:marLeft w:val="0"/>
          <w:marRight w:val="0"/>
          <w:marTop w:val="750"/>
          <w:marBottom w:val="0"/>
          <w:divBdr>
            <w:top w:val="none" w:sz="0" w:space="0" w:color="auto"/>
            <w:left w:val="none" w:sz="0" w:space="0" w:color="auto"/>
            <w:bottom w:val="none" w:sz="0" w:space="0" w:color="auto"/>
            <w:right w:val="none" w:sz="0" w:space="0" w:color="auto"/>
          </w:divBdr>
          <w:divsChild>
            <w:div w:id="831481991">
              <w:marLeft w:val="0"/>
              <w:marRight w:val="0"/>
              <w:marTop w:val="0"/>
              <w:marBottom w:val="0"/>
              <w:divBdr>
                <w:top w:val="none" w:sz="0" w:space="0" w:color="auto"/>
                <w:left w:val="none" w:sz="0" w:space="0" w:color="auto"/>
                <w:bottom w:val="none" w:sz="0" w:space="0" w:color="auto"/>
                <w:right w:val="none" w:sz="0" w:space="0" w:color="auto"/>
              </w:divBdr>
            </w:div>
            <w:div w:id="457993726">
              <w:marLeft w:val="0"/>
              <w:marRight w:val="0"/>
              <w:marTop w:val="0"/>
              <w:marBottom w:val="0"/>
              <w:divBdr>
                <w:top w:val="none" w:sz="0" w:space="0" w:color="auto"/>
                <w:left w:val="none" w:sz="0" w:space="0" w:color="auto"/>
                <w:bottom w:val="none" w:sz="0" w:space="0" w:color="auto"/>
                <w:right w:val="none" w:sz="0" w:space="0" w:color="auto"/>
              </w:divBdr>
            </w:div>
            <w:div w:id="1009598667">
              <w:marLeft w:val="0"/>
              <w:marRight w:val="0"/>
              <w:marTop w:val="750"/>
              <w:marBottom w:val="0"/>
              <w:divBdr>
                <w:top w:val="none" w:sz="0" w:space="0" w:color="auto"/>
                <w:left w:val="none" w:sz="0" w:space="0" w:color="auto"/>
                <w:bottom w:val="none" w:sz="0" w:space="0" w:color="auto"/>
                <w:right w:val="none" w:sz="0" w:space="0" w:color="auto"/>
              </w:divBdr>
              <w:divsChild>
                <w:div w:id="12079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292">
          <w:marLeft w:val="0"/>
          <w:marRight w:val="0"/>
          <w:marTop w:val="750"/>
          <w:marBottom w:val="0"/>
          <w:divBdr>
            <w:top w:val="none" w:sz="0" w:space="0" w:color="auto"/>
            <w:left w:val="none" w:sz="0" w:space="0" w:color="auto"/>
            <w:bottom w:val="none" w:sz="0" w:space="0" w:color="auto"/>
            <w:right w:val="none" w:sz="0" w:space="0" w:color="auto"/>
          </w:divBdr>
          <w:divsChild>
            <w:div w:id="1436364441">
              <w:marLeft w:val="0"/>
              <w:marRight w:val="0"/>
              <w:marTop w:val="0"/>
              <w:marBottom w:val="0"/>
              <w:divBdr>
                <w:top w:val="none" w:sz="0" w:space="0" w:color="auto"/>
                <w:left w:val="none" w:sz="0" w:space="0" w:color="auto"/>
                <w:bottom w:val="none" w:sz="0" w:space="0" w:color="auto"/>
                <w:right w:val="none" w:sz="0" w:space="0" w:color="auto"/>
              </w:divBdr>
            </w:div>
            <w:div w:id="1161040385">
              <w:marLeft w:val="0"/>
              <w:marRight w:val="0"/>
              <w:marTop w:val="0"/>
              <w:marBottom w:val="0"/>
              <w:divBdr>
                <w:top w:val="none" w:sz="0" w:space="0" w:color="auto"/>
                <w:left w:val="none" w:sz="0" w:space="0" w:color="auto"/>
                <w:bottom w:val="none" w:sz="0" w:space="0" w:color="auto"/>
                <w:right w:val="none" w:sz="0" w:space="0" w:color="auto"/>
              </w:divBdr>
            </w:div>
            <w:div w:id="1778059972">
              <w:marLeft w:val="0"/>
              <w:marRight w:val="0"/>
              <w:marTop w:val="750"/>
              <w:marBottom w:val="0"/>
              <w:divBdr>
                <w:top w:val="none" w:sz="0" w:space="0" w:color="auto"/>
                <w:left w:val="none" w:sz="0" w:space="0" w:color="auto"/>
                <w:bottom w:val="none" w:sz="0" w:space="0" w:color="auto"/>
                <w:right w:val="none" w:sz="0" w:space="0" w:color="auto"/>
              </w:divBdr>
              <w:divsChild>
                <w:div w:id="7158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3340">
          <w:marLeft w:val="0"/>
          <w:marRight w:val="0"/>
          <w:marTop w:val="750"/>
          <w:marBottom w:val="0"/>
          <w:divBdr>
            <w:top w:val="none" w:sz="0" w:space="0" w:color="auto"/>
            <w:left w:val="none" w:sz="0" w:space="0" w:color="auto"/>
            <w:bottom w:val="none" w:sz="0" w:space="0" w:color="auto"/>
            <w:right w:val="none" w:sz="0" w:space="0" w:color="auto"/>
          </w:divBdr>
          <w:divsChild>
            <w:div w:id="610088276">
              <w:marLeft w:val="0"/>
              <w:marRight w:val="0"/>
              <w:marTop w:val="0"/>
              <w:marBottom w:val="0"/>
              <w:divBdr>
                <w:top w:val="none" w:sz="0" w:space="0" w:color="auto"/>
                <w:left w:val="none" w:sz="0" w:space="0" w:color="auto"/>
                <w:bottom w:val="none" w:sz="0" w:space="0" w:color="auto"/>
                <w:right w:val="none" w:sz="0" w:space="0" w:color="auto"/>
              </w:divBdr>
            </w:div>
            <w:div w:id="611788283">
              <w:marLeft w:val="0"/>
              <w:marRight w:val="0"/>
              <w:marTop w:val="750"/>
              <w:marBottom w:val="0"/>
              <w:divBdr>
                <w:top w:val="none" w:sz="0" w:space="0" w:color="auto"/>
                <w:left w:val="none" w:sz="0" w:space="0" w:color="auto"/>
                <w:bottom w:val="none" w:sz="0" w:space="0" w:color="auto"/>
                <w:right w:val="none" w:sz="0" w:space="0" w:color="auto"/>
              </w:divBdr>
              <w:divsChild>
                <w:div w:id="19374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8928">
          <w:marLeft w:val="0"/>
          <w:marRight w:val="0"/>
          <w:marTop w:val="0"/>
          <w:marBottom w:val="0"/>
          <w:divBdr>
            <w:top w:val="none" w:sz="0" w:space="0" w:color="auto"/>
            <w:left w:val="none" w:sz="0" w:space="0" w:color="auto"/>
            <w:bottom w:val="none" w:sz="0" w:space="0" w:color="auto"/>
            <w:right w:val="none" w:sz="0" w:space="0" w:color="auto"/>
          </w:divBdr>
          <w:divsChild>
            <w:div w:id="105079537">
              <w:marLeft w:val="0"/>
              <w:marRight w:val="0"/>
              <w:marTop w:val="0"/>
              <w:marBottom w:val="0"/>
              <w:divBdr>
                <w:top w:val="none" w:sz="0" w:space="0" w:color="auto"/>
                <w:left w:val="none" w:sz="0" w:space="0" w:color="auto"/>
                <w:bottom w:val="none" w:sz="0" w:space="0" w:color="auto"/>
                <w:right w:val="none" w:sz="0" w:space="0" w:color="auto"/>
              </w:divBdr>
            </w:div>
          </w:divsChild>
        </w:div>
        <w:div w:id="1602182509">
          <w:marLeft w:val="0"/>
          <w:marRight w:val="0"/>
          <w:marTop w:val="0"/>
          <w:marBottom w:val="0"/>
          <w:divBdr>
            <w:top w:val="none" w:sz="0" w:space="0" w:color="auto"/>
            <w:left w:val="none" w:sz="0" w:space="0" w:color="auto"/>
            <w:bottom w:val="none" w:sz="0" w:space="0" w:color="auto"/>
            <w:right w:val="none" w:sz="0" w:space="0" w:color="auto"/>
          </w:divBdr>
          <w:divsChild>
            <w:div w:id="8338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2612">
      <w:bodyDiv w:val="1"/>
      <w:marLeft w:val="0"/>
      <w:marRight w:val="0"/>
      <w:marTop w:val="0"/>
      <w:marBottom w:val="0"/>
      <w:divBdr>
        <w:top w:val="none" w:sz="0" w:space="0" w:color="auto"/>
        <w:left w:val="none" w:sz="0" w:space="0" w:color="auto"/>
        <w:bottom w:val="none" w:sz="0" w:space="0" w:color="auto"/>
        <w:right w:val="none" w:sz="0" w:space="0" w:color="auto"/>
      </w:divBdr>
      <w:divsChild>
        <w:div w:id="1410008044">
          <w:marLeft w:val="0"/>
          <w:marRight w:val="0"/>
          <w:marTop w:val="0"/>
          <w:marBottom w:val="0"/>
          <w:divBdr>
            <w:top w:val="none" w:sz="0" w:space="0" w:color="auto"/>
            <w:left w:val="none" w:sz="0" w:space="0" w:color="auto"/>
            <w:bottom w:val="none" w:sz="0" w:space="0" w:color="auto"/>
            <w:right w:val="none" w:sz="0" w:space="0" w:color="auto"/>
          </w:divBdr>
          <w:divsChild>
            <w:div w:id="16556190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921405114">
          <w:marLeft w:val="0"/>
          <w:marRight w:val="0"/>
          <w:marTop w:val="0"/>
          <w:marBottom w:val="0"/>
          <w:divBdr>
            <w:top w:val="none" w:sz="0" w:space="0" w:color="auto"/>
            <w:left w:val="none" w:sz="0" w:space="0" w:color="auto"/>
            <w:bottom w:val="none" w:sz="0" w:space="0" w:color="auto"/>
            <w:right w:val="none" w:sz="0" w:space="0" w:color="auto"/>
          </w:divBdr>
        </w:div>
        <w:div w:id="62026325">
          <w:marLeft w:val="0"/>
          <w:marRight w:val="0"/>
          <w:marTop w:val="0"/>
          <w:marBottom w:val="0"/>
          <w:divBdr>
            <w:top w:val="none" w:sz="0" w:space="0" w:color="auto"/>
            <w:left w:val="none" w:sz="0" w:space="0" w:color="auto"/>
            <w:bottom w:val="none" w:sz="0" w:space="0" w:color="auto"/>
            <w:right w:val="none" w:sz="0" w:space="0" w:color="auto"/>
          </w:divBdr>
        </w:div>
        <w:div w:id="1181890798">
          <w:marLeft w:val="0"/>
          <w:marRight w:val="0"/>
          <w:marTop w:val="0"/>
          <w:marBottom w:val="0"/>
          <w:divBdr>
            <w:top w:val="none" w:sz="0" w:space="0" w:color="auto"/>
            <w:left w:val="none" w:sz="0" w:space="0" w:color="auto"/>
            <w:bottom w:val="none" w:sz="0" w:space="0" w:color="auto"/>
            <w:right w:val="none" w:sz="0" w:space="0" w:color="auto"/>
          </w:divBdr>
          <w:divsChild>
            <w:div w:id="1054550367">
              <w:marLeft w:val="0"/>
              <w:marRight w:val="0"/>
              <w:marTop w:val="0"/>
              <w:marBottom w:val="0"/>
              <w:divBdr>
                <w:top w:val="none" w:sz="0" w:space="0" w:color="auto"/>
                <w:left w:val="none" w:sz="0" w:space="0" w:color="auto"/>
                <w:bottom w:val="none" w:sz="0" w:space="0" w:color="auto"/>
                <w:right w:val="none" w:sz="0" w:space="0" w:color="auto"/>
              </w:divBdr>
            </w:div>
          </w:divsChild>
        </w:div>
        <w:div w:id="693727385">
          <w:marLeft w:val="500"/>
          <w:marRight w:val="0"/>
          <w:marTop w:val="0"/>
          <w:marBottom w:val="0"/>
          <w:divBdr>
            <w:top w:val="none" w:sz="0" w:space="0" w:color="auto"/>
            <w:left w:val="none" w:sz="0" w:space="0" w:color="auto"/>
            <w:bottom w:val="none" w:sz="0" w:space="0" w:color="auto"/>
            <w:right w:val="none" w:sz="0" w:space="0" w:color="auto"/>
          </w:divBdr>
          <w:divsChild>
            <w:div w:id="192040559">
              <w:marLeft w:val="0"/>
              <w:marRight w:val="0"/>
              <w:marTop w:val="0"/>
              <w:marBottom w:val="0"/>
              <w:divBdr>
                <w:top w:val="none" w:sz="0" w:space="0" w:color="auto"/>
                <w:left w:val="none" w:sz="0" w:space="0" w:color="auto"/>
                <w:bottom w:val="none" w:sz="0" w:space="0" w:color="auto"/>
                <w:right w:val="none" w:sz="0" w:space="0" w:color="auto"/>
              </w:divBdr>
            </w:div>
          </w:divsChild>
        </w:div>
        <w:div w:id="524104087">
          <w:marLeft w:val="0"/>
          <w:marRight w:val="0"/>
          <w:marTop w:val="750"/>
          <w:marBottom w:val="0"/>
          <w:divBdr>
            <w:top w:val="none" w:sz="0" w:space="0" w:color="auto"/>
            <w:left w:val="none" w:sz="0" w:space="0" w:color="auto"/>
            <w:bottom w:val="none" w:sz="0" w:space="0" w:color="auto"/>
            <w:right w:val="none" w:sz="0" w:space="0" w:color="auto"/>
          </w:divBdr>
          <w:divsChild>
            <w:div w:id="1004477225">
              <w:marLeft w:val="0"/>
              <w:marRight w:val="0"/>
              <w:marTop w:val="750"/>
              <w:marBottom w:val="0"/>
              <w:divBdr>
                <w:top w:val="none" w:sz="0" w:space="0" w:color="auto"/>
                <w:left w:val="none" w:sz="0" w:space="0" w:color="auto"/>
                <w:bottom w:val="none" w:sz="0" w:space="0" w:color="auto"/>
                <w:right w:val="none" w:sz="0" w:space="0" w:color="auto"/>
              </w:divBdr>
              <w:divsChild>
                <w:div w:id="1004668750">
                  <w:marLeft w:val="0"/>
                  <w:marRight w:val="0"/>
                  <w:marTop w:val="0"/>
                  <w:marBottom w:val="0"/>
                  <w:divBdr>
                    <w:top w:val="none" w:sz="0" w:space="0" w:color="auto"/>
                    <w:left w:val="none" w:sz="0" w:space="0" w:color="auto"/>
                    <w:bottom w:val="none" w:sz="0" w:space="0" w:color="auto"/>
                    <w:right w:val="none" w:sz="0" w:space="0" w:color="auto"/>
                  </w:divBdr>
                </w:div>
              </w:divsChild>
            </w:div>
            <w:div w:id="2062828529">
              <w:marLeft w:val="0"/>
              <w:marRight w:val="0"/>
              <w:marTop w:val="750"/>
              <w:marBottom w:val="0"/>
              <w:divBdr>
                <w:top w:val="none" w:sz="0" w:space="0" w:color="auto"/>
                <w:left w:val="none" w:sz="0" w:space="0" w:color="auto"/>
                <w:bottom w:val="none" w:sz="0" w:space="0" w:color="auto"/>
                <w:right w:val="none" w:sz="0" w:space="0" w:color="auto"/>
              </w:divBdr>
              <w:divsChild>
                <w:div w:id="2127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135">
          <w:marLeft w:val="0"/>
          <w:marRight w:val="0"/>
          <w:marTop w:val="0"/>
          <w:marBottom w:val="0"/>
          <w:divBdr>
            <w:top w:val="none" w:sz="0" w:space="0" w:color="auto"/>
            <w:left w:val="none" w:sz="0" w:space="0" w:color="auto"/>
            <w:bottom w:val="none" w:sz="0" w:space="0" w:color="auto"/>
            <w:right w:val="none" w:sz="0" w:space="0" w:color="auto"/>
          </w:divBdr>
        </w:div>
        <w:div w:id="1495877688">
          <w:marLeft w:val="0"/>
          <w:marRight w:val="0"/>
          <w:marTop w:val="0"/>
          <w:marBottom w:val="0"/>
          <w:divBdr>
            <w:top w:val="none" w:sz="0" w:space="0" w:color="auto"/>
            <w:left w:val="none" w:sz="0" w:space="0" w:color="auto"/>
            <w:bottom w:val="none" w:sz="0" w:space="0" w:color="auto"/>
            <w:right w:val="none" w:sz="0" w:space="0" w:color="auto"/>
          </w:divBdr>
        </w:div>
        <w:div w:id="792096700">
          <w:marLeft w:val="0"/>
          <w:marRight w:val="0"/>
          <w:marTop w:val="0"/>
          <w:marBottom w:val="0"/>
          <w:divBdr>
            <w:top w:val="none" w:sz="0" w:space="0" w:color="auto"/>
            <w:left w:val="none" w:sz="0" w:space="0" w:color="auto"/>
            <w:bottom w:val="none" w:sz="0" w:space="0" w:color="auto"/>
            <w:right w:val="none" w:sz="0" w:space="0" w:color="auto"/>
          </w:divBdr>
        </w:div>
        <w:div w:id="363944077">
          <w:marLeft w:val="0"/>
          <w:marRight w:val="0"/>
          <w:marTop w:val="0"/>
          <w:marBottom w:val="0"/>
          <w:divBdr>
            <w:top w:val="none" w:sz="0" w:space="0" w:color="auto"/>
            <w:left w:val="none" w:sz="0" w:space="0" w:color="auto"/>
            <w:bottom w:val="none" w:sz="0" w:space="0" w:color="auto"/>
            <w:right w:val="none" w:sz="0" w:space="0" w:color="auto"/>
          </w:divBdr>
        </w:div>
        <w:div w:id="1279874469">
          <w:marLeft w:val="0"/>
          <w:marRight w:val="0"/>
          <w:marTop w:val="0"/>
          <w:marBottom w:val="0"/>
          <w:divBdr>
            <w:top w:val="none" w:sz="0" w:space="0" w:color="auto"/>
            <w:left w:val="none" w:sz="0" w:space="0" w:color="auto"/>
            <w:bottom w:val="none" w:sz="0" w:space="0" w:color="auto"/>
            <w:right w:val="none" w:sz="0" w:space="0" w:color="auto"/>
          </w:divBdr>
        </w:div>
        <w:div w:id="887644647">
          <w:marLeft w:val="0"/>
          <w:marRight w:val="0"/>
          <w:marTop w:val="0"/>
          <w:marBottom w:val="0"/>
          <w:divBdr>
            <w:top w:val="none" w:sz="0" w:space="0" w:color="auto"/>
            <w:left w:val="none" w:sz="0" w:space="0" w:color="auto"/>
            <w:bottom w:val="none" w:sz="0" w:space="0" w:color="auto"/>
            <w:right w:val="none" w:sz="0" w:space="0" w:color="auto"/>
          </w:divBdr>
        </w:div>
        <w:div w:id="1987931122">
          <w:marLeft w:val="0"/>
          <w:marRight w:val="0"/>
          <w:marTop w:val="0"/>
          <w:marBottom w:val="0"/>
          <w:divBdr>
            <w:top w:val="none" w:sz="0" w:space="0" w:color="auto"/>
            <w:left w:val="none" w:sz="0" w:space="0" w:color="auto"/>
            <w:bottom w:val="none" w:sz="0" w:space="0" w:color="auto"/>
            <w:right w:val="none" w:sz="0" w:space="0" w:color="auto"/>
          </w:divBdr>
          <w:divsChild>
            <w:div w:id="1940017734">
              <w:marLeft w:val="0"/>
              <w:marRight w:val="0"/>
              <w:marTop w:val="0"/>
              <w:marBottom w:val="0"/>
              <w:divBdr>
                <w:top w:val="none" w:sz="0" w:space="0" w:color="auto"/>
                <w:left w:val="none" w:sz="0" w:space="0" w:color="auto"/>
                <w:bottom w:val="none" w:sz="0" w:space="0" w:color="auto"/>
                <w:right w:val="none" w:sz="0" w:space="0" w:color="auto"/>
              </w:divBdr>
            </w:div>
          </w:divsChild>
        </w:div>
        <w:div w:id="1819884804">
          <w:marLeft w:val="0"/>
          <w:marRight w:val="0"/>
          <w:marTop w:val="0"/>
          <w:marBottom w:val="0"/>
          <w:divBdr>
            <w:top w:val="none" w:sz="0" w:space="0" w:color="auto"/>
            <w:left w:val="none" w:sz="0" w:space="0" w:color="auto"/>
            <w:bottom w:val="none" w:sz="0" w:space="0" w:color="auto"/>
            <w:right w:val="none" w:sz="0" w:space="0" w:color="auto"/>
          </w:divBdr>
          <w:divsChild>
            <w:div w:id="15663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02">
      <w:bodyDiv w:val="1"/>
      <w:marLeft w:val="0"/>
      <w:marRight w:val="0"/>
      <w:marTop w:val="0"/>
      <w:marBottom w:val="0"/>
      <w:divBdr>
        <w:top w:val="none" w:sz="0" w:space="0" w:color="auto"/>
        <w:left w:val="none" w:sz="0" w:space="0" w:color="auto"/>
        <w:bottom w:val="none" w:sz="0" w:space="0" w:color="auto"/>
        <w:right w:val="none" w:sz="0" w:space="0" w:color="auto"/>
      </w:divBdr>
      <w:divsChild>
        <w:div w:id="25253173">
          <w:marLeft w:val="0"/>
          <w:marRight w:val="0"/>
          <w:marTop w:val="0"/>
          <w:marBottom w:val="0"/>
          <w:divBdr>
            <w:top w:val="none" w:sz="0" w:space="0" w:color="auto"/>
            <w:left w:val="none" w:sz="0" w:space="0" w:color="auto"/>
            <w:bottom w:val="none" w:sz="0" w:space="0" w:color="auto"/>
            <w:right w:val="none" w:sz="0" w:space="0" w:color="auto"/>
          </w:divBdr>
          <w:divsChild>
            <w:div w:id="64385103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93961906">
          <w:marLeft w:val="0"/>
          <w:marRight w:val="0"/>
          <w:marTop w:val="0"/>
          <w:marBottom w:val="0"/>
          <w:divBdr>
            <w:top w:val="none" w:sz="0" w:space="0" w:color="auto"/>
            <w:left w:val="none" w:sz="0" w:space="0" w:color="auto"/>
            <w:bottom w:val="none" w:sz="0" w:space="0" w:color="auto"/>
            <w:right w:val="none" w:sz="0" w:space="0" w:color="auto"/>
          </w:divBdr>
        </w:div>
        <w:div w:id="266694776">
          <w:marLeft w:val="0"/>
          <w:marRight w:val="0"/>
          <w:marTop w:val="0"/>
          <w:marBottom w:val="0"/>
          <w:divBdr>
            <w:top w:val="none" w:sz="0" w:space="0" w:color="auto"/>
            <w:left w:val="none" w:sz="0" w:space="0" w:color="auto"/>
            <w:bottom w:val="none" w:sz="0" w:space="0" w:color="auto"/>
            <w:right w:val="none" w:sz="0" w:space="0" w:color="auto"/>
          </w:divBdr>
        </w:div>
        <w:div w:id="1604530337">
          <w:marLeft w:val="0"/>
          <w:marRight w:val="0"/>
          <w:marTop w:val="0"/>
          <w:marBottom w:val="0"/>
          <w:divBdr>
            <w:top w:val="none" w:sz="0" w:space="0" w:color="auto"/>
            <w:left w:val="none" w:sz="0" w:space="0" w:color="auto"/>
            <w:bottom w:val="none" w:sz="0" w:space="0" w:color="auto"/>
            <w:right w:val="none" w:sz="0" w:space="0" w:color="auto"/>
          </w:divBdr>
        </w:div>
        <w:div w:id="900405606">
          <w:marLeft w:val="0"/>
          <w:marRight w:val="0"/>
          <w:marTop w:val="0"/>
          <w:marBottom w:val="0"/>
          <w:divBdr>
            <w:top w:val="none" w:sz="0" w:space="0" w:color="auto"/>
            <w:left w:val="none" w:sz="0" w:space="0" w:color="auto"/>
            <w:bottom w:val="none" w:sz="0" w:space="0" w:color="auto"/>
            <w:right w:val="none" w:sz="0" w:space="0" w:color="auto"/>
          </w:divBdr>
        </w:div>
        <w:div w:id="2139226938">
          <w:marLeft w:val="0"/>
          <w:marRight w:val="0"/>
          <w:marTop w:val="0"/>
          <w:marBottom w:val="0"/>
          <w:divBdr>
            <w:top w:val="none" w:sz="0" w:space="0" w:color="auto"/>
            <w:left w:val="none" w:sz="0" w:space="0" w:color="auto"/>
            <w:bottom w:val="none" w:sz="0" w:space="0" w:color="auto"/>
            <w:right w:val="none" w:sz="0" w:space="0" w:color="auto"/>
          </w:divBdr>
        </w:div>
        <w:div w:id="1344087590">
          <w:marLeft w:val="0"/>
          <w:marRight w:val="0"/>
          <w:marTop w:val="0"/>
          <w:marBottom w:val="0"/>
          <w:divBdr>
            <w:top w:val="none" w:sz="0" w:space="0" w:color="auto"/>
            <w:left w:val="none" w:sz="0" w:space="0" w:color="auto"/>
            <w:bottom w:val="none" w:sz="0" w:space="0" w:color="auto"/>
            <w:right w:val="none" w:sz="0" w:space="0" w:color="auto"/>
          </w:divBdr>
        </w:div>
        <w:div w:id="305210013">
          <w:marLeft w:val="742"/>
          <w:marRight w:val="0"/>
          <w:marTop w:val="0"/>
          <w:marBottom w:val="0"/>
          <w:divBdr>
            <w:top w:val="single" w:sz="6" w:space="8" w:color="C6C6C6"/>
            <w:left w:val="single" w:sz="6" w:space="15" w:color="C6C6C6"/>
            <w:bottom w:val="single" w:sz="6" w:space="8" w:color="C6C6C6"/>
            <w:right w:val="single" w:sz="6" w:space="15" w:color="C6C6C6"/>
          </w:divBdr>
          <w:divsChild>
            <w:div w:id="129516963">
              <w:marLeft w:val="0"/>
              <w:marRight w:val="0"/>
              <w:marTop w:val="0"/>
              <w:marBottom w:val="0"/>
              <w:divBdr>
                <w:top w:val="none" w:sz="0" w:space="0" w:color="auto"/>
                <w:left w:val="none" w:sz="0" w:space="0" w:color="auto"/>
                <w:bottom w:val="none" w:sz="0" w:space="0" w:color="auto"/>
                <w:right w:val="none" w:sz="0" w:space="0" w:color="auto"/>
              </w:divBdr>
            </w:div>
          </w:divsChild>
        </w:div>
        <w:div w:id="1751809243">
          <w:marLeft w:val="0"/>
          <w:marRight w:val="0"/>
          <w:marTop w:val="0"/>
          <w:marBottom w:val="0"/>
          <w:divBdr>
            <w:top w:val="none" w:sz="0" w:space="0" w:color="auto"/>
            <w:left w:val="none" w:sz="0" w:space="0" w:color="auto"/>
            <w:bottom w:val="none" w:sz="0" w:space="0" w:color="auto"/>
            <w:right w:val="none" w:sz="0" w:space="0" w:color="auto"/>
          </w:divBdr>
          <w:divsChild>
            <w:div w:id="1802766556">
              <w:marLeft w:val="0"/>
              <w:marRight w:val="0"/>
              <w:marTop w:val="0"/>
              <w:marBottom w:val="0"/>
              <w:divBdr>
                <w:top w:val="none" w:sz="0" w:space="0" w:color="auto"/>
                <w:left w:val="none" w:sz="0" w:space="0" w:color="auto"/>
                <w:bottom w:val="none" w:sz="0" w:space="0" w:color="auto"/>
                <w:right w:val="none" w:sz="0" w:space="0" w:color="auto"/>
              </w:divBdr>
            </w:div>
          </w:divsChild>
        </w:div>
        <w:div w:id="1854104011">
          <w:marLeft w:val="0"/>
          <w:marRight w:val="0"/>
          <w:marTop w:val="0"/>
          <w:marBottom w:val="0"/>
          <w:divBdr>
            <w:top w:val="none" w:sz="0" w:space="0" w:color="auto"/>
            <w:left w:val="none" w:sz="0" w:space="0" w:color="auto"/>
            <w:bottom w:val="none" w:sz="0" w:space="0" w:color="auto"/>
            <w:right w:val="none" w:sz="0" w:space="0" w:color="auto"/>
          </w:divBdr>
          <w:divsChild>
            <w:div w:id="248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abimanj.info/download/33014/" TargetMode="External"/><Relationship Id="rId13" Type="http://schemas.openxmlformats.org/officeDocument/2006/relationships/hyperlink" Target="https://www.gov.si/drzavni-organi/ministrstva/ministrstvo-za-infrastrukturo/o-ministrstvu/direktorat-za-energijo/" TargetMode="External"/><Relationship Id="rId18" Type="http://schemas.openxmlformats.org/officeDocument/2006/relationships/hyperlink" Target="https://www.borzen.si/sl/" TargetMode="External"/><Relationship Id="rId26" Type="http://schemas.openxmlformats.org/officeDocument/2006/relationships/hyperlink" Target="https://www.reus.si/prijava/" TargetMode="External"/><Relationship Id="rId3" Type="http://schemas.openxmlformats.org/officeDocument/2006/relationships/settings" Target="settings.xml"/><Relationship Id="rId21" Type="http://schemas.openxmlformats.org/officeDocument/2006/relationships/hyperlink" Target="https://www.reus.si/" TargetMode="External"/><Relationship Id="rId7" Type="http://schemas.openxmlformats.org/officeDocument/2006/relationships/image" Target="media/image1.png"/><Relationship Id="rId12" Type="http://schemas.openxmlformats.org/officeDocument/2006/relationships/hyperlink" Target="https://www.reus.si/potratne-navade-ki-se-jim-nismo-pripravljeni-odreci/" TargetMode="External"/><Relationship Id="rId17" Type="http://schemas.openxmlformats.org/officeDocument/2006/relationships/hyperlink" Target="https://www.reus.si/ekosistem-eure/" TargetMode="External"/><Relationship Id="rId25" Type="http://schemas.openxmlformats.org/officeDocument/2006/relationships/hyperlink" Target="https://www.reus.si/medijski-koticek-reus-2019/" TargetMode="External"/><Relationship Id="rId2" Type="http://schemas.openxmlformats.org/officeDocument/2006/relationships/styles" Target="styles.xml"/><Relationship Id="rId16" Type="http://schemas.openxmlformats.org/officeDocument/2006/relationships/hyperlink" Target="https://porocila.reus.si/" TargetMode="External"/><Relationship Id="rId20" Type="http://schemas.openxmlformats.org/officeDocument/2006/relationships/hyperlink" Target="http://kazalci.arso.gov.si/sl/content/odnos-javnosti-do-integriranja-razlicnih-oblik-prevoza?tid=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si/StatWeb/Field/Index/17/47" TargetMode="External"/><Relationship Id="rId24" Type="http://schemas.openxmlformats.org/officeDocument/2006/relationships/hyperlink" Target="http://www.reus.si/" TargetMode="External"/><Relationship Id="rId5" Type="http://schemas.openxmlformats.org/officeDocument/2006/relationships/footnotes" Target="footnotes.xml"/><Relationship Id="rId15" Type="http://schemas.openxmlformats.org/officeDocument/2006/relationships/hyperlink" Target="https://mediji.reus.si/" TargetMode="External"/><Relationship Id="rId23" Type="http://schemas.openxmlformats.org/officeDocument/2006/relationships/hyperlink" Target="http://kazalci.arso.gov.si/sl/content/odnos-javnosti-do-porabe-goriv-v-prometu-v-sloveniji" TargetMode="External"/><Relationship Id="rId28" Type="http://schemas.openxmlformats.org/officeDocument/2006/relationships/footer" Target="footer1.xml"/><Relationship Id="rId10" Type="http://schemas.openxmlformats.org/officeDocument/2006/relationships/hyperlink" Target="https://www.stat.si/StatWeb/News/Index/9884" TargetMode="External"/><Relationship Id="rId19" Type="http://schemas.openxmlformats.org/officeDocument/2006/relationships/hyperlink" Target="http://www.trajnostnaenergija.si/" TargetMode="External"/><Relationship Id="rId4" Type="http://schemas.openxmlformats.org/officeDocument/2006/relationships/webSettings" Target="webSettings.xml"/><Relationship Id="rId9" Type="http://schemas.openxmlformats.org/officeDocument/2006/relationships/hyperlink" Target="https://www.stat.si/StatWeb/Field/Index/17/47" TargetMode="External"/><Relationship Id="rId14" Type="http://schemas.openxmlformats.org/officeDocument/2006/relationships/hyperlink" Target="http://www.reus.si" TargetMode="External"/><Relationship Id="rId22" Type="http://schemas.openxmlformats.org/officeDocument/2006/relationships/hyperlink" Target="http://kazalci.arso.gov.si/sl/content/odnos-javnosti-do-porabe-energije-v-slovenskih-gospodinjstvih" TargetMode="External"/><Relationship Id="rId27" Type="http://schemas.openxmlformats.org/officeDocument/2006/relationships/hyperlink" Target="mailto:rajko.dolinsek@informa-echo.s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1732</Words>
  <Characters>9873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Rajko Dolinšek</cp:lastModifiedBy>
  <cp:revision>5</cp:revision>
  <dcterms:created xsi:type="dcterms:W3CDTF">2022-10-12T12:21:00Z</dcterms:created>
  <dcterms:modified xsi:type="dcterms:W3CDTF">2022-10-12T13:09:00Z</dcterms:modified>
</cp:coreProperties>
</file>